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0C" w:rsidRDefault="003657E5" w:rsidP="0032220C">
      <w:pPr>
        <w:jc w:val="center"/>
        <w:rPr>
          <w:rFonts w:ascii="仿宋_GB2312" w:eastAsia="仿宋_GB2312" w:hAnsi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1</w:t>
      </w:r>
    </w:p>
    <w:p w:rsidR="00122886" w:rsidRDefault="00122886" w:rsidP="0032220C">
      <w:pPr>
        <w:jc w:val="center"/>
        <w:rPr>
          <w:rFonts w:ascii="宋体" w:hAnsi="宋体"/>
          <w:b/>
          <w:bCs/>
          <w:sz w:val="32"/>
          <w:szCs w:val="32"/>
        </w:rPr>
      </w:pPr>
    </w:p>
    <w:p w:rsidR="0032220C" w:rsidRDefault="0032220C" w:rsidP="0032220C">
      <w:pPr>
        <w:jc w:val="center"/>
      </w:pPr>
    </w:p>
    <w:p w:rsidR="0032220C" w:rsidRDefault="0032220C" w:rsidP="0032220C">
      <w:pPr>
        <w:jc w:val="center"/>
      </w:pPr>
      <w:r>
        <w:rPr>
          <w:noProof/>
        </w:rPr>
        <w:drawing>
          <wp:inline distT="0" distB="0" distL="0" distR="0">
            <wp:extent cx="1381125" cy="1190625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220C" w:rsidRDefault="0032220C" w:rsidP="0032220C"/>
    <w:p w:rsidR="0032220C" w:rsidRDefault="0032220C" w:rsidP="0032220C"/>
    <w:p w:rsidR="0032220C" w:rsidRDefault="0032220C" w:rsidP="0032220C"/>
    <w:p w:rsidR="0032220C" w:rsidRDefault="0032220C" w:rsidP="0032220C">
      <w:pPr>
        <w:spacing w:line="700" w:lineRule="exact"/>
        <w:jc w:val="center"/>
        <w:rPr>
          <w:b/>
          <w:bCs/>
          <w:sz w:val="44"/>
          <w:szCs w:val="44"/>
        </w:rPr>
      </w:pPr>
      <w:r w:rsidRPr="00B77D68">
        <w:rPr>
          <w:rFonts w:hint="eastAsia"/>
          <w:b/>
          <w:bCs/>
          <w:sz w:val="44"/>
          <w:szCs w:val="44"/>
        </w:rPr>
        <w:t>第</w:t>
      </w:r>
      <w:r>
        <w:rPr>
          <w:rFonts w:hint="eastAsia"/>
          <w:b/>
          <w:bCs/>
          <w:sz w:val="44"/>
          <w:szCs w:val="44"/>
        </w:rPr>
        <w:t>八</w:t>
      </w:r>
      <w:r w:rsidRPr="00B77D68">
        <w:rPr>
          <w:rFonts w:hint="eastAsia"/>
          <w:b/>
          <w:bCs/>
          <w:sz w:val="44"/>
          <w:szCs w:val="44"/>
        </w:rPr>
        <w:t>届</w:t>
      </w:r>
      <w:r>
        <w:rPr>
          <w:rFonts w:hint="eastAsia"/>
          <w:b/>
          <w:bCs/>
          <w:sz w:val="44"/>
          <w:szCs w:val="44"/>
        </w:rPr>
        <w:t>“</w:t>
      </w:r>
      <w:r w:rsidRPr="00B77D68">
        <w:rPr>
          <w:rFonts w:hint="eastAsia"/>
          <w:b/>
          <w:bCs/>
          <w:sz w:val="44"/>
          <w:szCs w:val="44"/>
        </w:rPr>
        <w:t>全国十大杰出青年法学家</w:t>
      </w:r>
      <w:r>
        <w:rPr>
          <w:rFonts w:hint="eastAsia"/>
          <w:b/>
          <w:bCs/>
          <w:sz w:val="44"/>
          <w:szCs w:val="44"/>
        </w:rPr>
        <w:t>”</w:t>
      </w:r>
    </w:p>
    <w:p w:rsidR="0032220C" w:rsidRDefault="0032220C" w:rsidP="0032220C">
      <w:pPr>
        <w:spacing w:line="70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推荐</w:t>
      </w:r>
      <w:r w:rsidRPr="00B77D68">
        <w:rPr>
          <w:rFonts w:hint="eastAsia"/>
          <w:b/>
          <w:bCs/>
          <w:sz w:val="44"/>
          <w:szCs w:val="44"/>
        </w:rPr>
        <w:t>表</w:t>
      </w:r>
    </w:p>
    <w:p w:rsidR="0032220C" w:rsidRDefault="0032220C" w:rsidP="0032220C"/>
    <w:p w:rsidR="0032220C" w:rsidRDefault="0032220C" w:rsidP="0032220C"/>
    <w:p w:rsidR="0032220C" w:rsidRDefault="0032220C" w:rsidP="0032220C"/>
    <w:p w:rsidR="0032220C" w:rsidRDefault="0032220C" w:rsidP="0032220C"/>
    <w:p w:rsidR="0032220C" w:rsidRDefault="0032220C" w:rsidP="0032220C"/>
    <w:p w:rsidR="0032220C" w:rsidRDefault="0032220C" w:rsidP="0032220C"/>
    <w:p w:rsidR="0032220C" w:rsidRDefault="0032220C" w:rsidP="0032220C">
      <w:pPr>
        <w:snapToGrid w:val="0"/>
        <w:rPr>
          <w:sz w:val="28"/>
          <w:szCs w:val="28"/>
        </w:rPr>
      </w:pPr>
    </w:p>
    <w:p w:rsidR="0032220C" w:rsidRDefault="0032220C" w:rsidP="0032220C">
      <w:pPr>
        <w:snapToGrid w:val="0"/>
        <w:rPr>
          <w:sz w:val="28"/>
          <w:szCs w:val="28"/>
        </w:rPr>
      </w:pPr>
    </w:p>
    <w:p w:rsidR="0032220C" w:rsidRPr="00E360AC" w:rsidRDefault="0032220C" w:rsidP="0032220C">
      <w:pPr>
        <w:snapToGrid w:val="0"/>
        <w:rPr>
          <w:sz w:val="28"/>
          <w:szCs w:val="28"/>
        </w:rPr>
      </w:pPr>
    </w:p>
    <w:p w:rsidR="0032220C" w:rsidRPr="00B77D68" w:rsidRDefault="0032220C" w:rsidP="00A818BD">
      <w:pPr>
        <w:snapToGrid w:val="0"/>
        <w:ind w:firstLineChars="200" w:firstLine="643"/>
        <w:rPr>
          <w:rFonts w:eastAsia="仿宋_GB2312"/>
          <w:b/>
          <w:bCs/>
          <w:sz w:val="32"/>
          <w:szCs w:val="32"/>
          <w:u w:val="single"/>
        </w:rPr>
      </w:pPr>
      <w:r w:rsidRPr="00B77D68">
        <w:rPr>
          <w:rFonts w:eastAsia="仿宋_GB2312" w:hint="eastAsia"/>
          <w:b/>
          <w:bCs/>
          <w:sz w:val="32"/>
          <w:szCs w:val="32"/>
        </w:rPr>
        <w:t>姓</w:t>
      </w:r>
      <w:r w:rsidRPr="00B77D68">
        <w:rPr>
          <w:rFonts w:eastAsia="仿宋_GB2312" w:hint="eastAsia"/>
          <w:b/>
          <w:bCs/>
          <w:sz w:val="32"/>
          <w:szCs w:val="32"/>
        </w:rPr>
        <w:t xml:space="preserve">    </w:t>
      </w:r>
      <w:r w:rsidRPr="00B77D68">
        <w:rPr>
          <w:rFonts w:eastAsia="仿宋_GB2312" w:hint="eastAsia"/>
          <w:b/>
          <w:bCs/>
          <w:sz w:val="32"/>
          <w:szCs w:val="32"/>
        </w:rPr>
        <w:t>名</w:t>
      </w:r>
      <w:r w:rsidRPr="00B77D68">
        <w:rPr>
          <w:rFonts w:eastAsia="仿宋_GB2312" w:hint="eastAsia"/>
          <w:b/>
          <w:bCs/>
          <w:sz w:val="32"/>
          <w:szCs w:val="32"/>
          <w:u w:val="single"/>
        </w:rPr>
        <w:t xml:space="preserve">         </w:t>
      </w:r>
      <w:r w:rsidR="00221850">
        <w:rPr>
          <w:rFonts w:eastAsia="仿宋_GB2312" w:hint="eastAsia"/>
          <w:b/>
          <w:bCs/>
          <w:sz w:val="32"/>
          <w:szCs w:val="32"/>
          <w:u w:val="single"/>
        </w:rPr>
        <w:t xml:space="preserve"> </w:t>
      </w:r>
      <w:r w:rsidR="003E3E84">
        <w:rPr>
          <w:rFonts w:eastAsia="仿宋_GB2312" w:hint="eastAsia"/>
          <w:b/>
          <w:bCs/>
          <w:sz w:val="32"/>
          <w:szCs w:val="32"/>
          <w:u w:val="single"/>
        </w:rPr>
        <w:t xml:space="preserve">   </w:t>
      </w:r>
      <w:r w:rsidR="00EB5F4F">
        <w:rPr>
          <w:rFonts w:eastAsia="仿宋_GB2312" w:hint="eastAsia"/>
          <w:b/>
          <w:bCs/>
          <w:sz w:val="32"/>
          <w:szCs w:val="32"/>
          <w:u w:val="single"/>
        </w:rPr>
        <w:t xml:space="preserve"> </w:t>
      </w:r>
      <w:r w:rsidR="00221850">
        <w:rPr>
          <w:rFonts w:eastAsia="仿宋_GB2312" w:hint="eastAsia"/>
          <w:b/>
          <w:bCs/>
          <w:sz w:val="32"/>
          <w:szCs w:val="32"/>
          <w:u w:val="single"/>
        </w:rPr>
        <w:t>胡</w:t>
      </w:r>
      <w:r w:rsidR="00221850">
        <w:rPr>
          <w:rFonts w:eastAsia="仿宋_GB2312" w:hint="eastAsia"/>
          <w:b/>
          <w:bCs/>
          <w:sz w:val="32"/>
          <w:szCs w:val="32"/>
          <w:u w:val="single"/>
        </w:rPr>
        <w:t xml:space="preserve">    </w:t>
      </w:r>
      <w:r w:rsidR="00221850">
        <w:rPr>
          <w:rFonts w:eastAsia="仿宋_GB2312" w:hint="eastAsia"/>
          <w:b/>
          <w:bCs/>
          <w:sz w:val="32"/>
          <w:szCs w:val="32"/>
          <w:u w:val="single"/>
        </w:rPr>
        <w:t>铭</w:t>
      </w:r>
      <w:r w:rsidRPr="00B77D68">
        <w:rPr>
          <w:rFonts w:eastAsia="仿宋_GB2312" w:hint="eastAsia"/>
          <w:b/>
          <w:bCs/>
          <w:sz w:val="32"/>
          <w:szCs w:val="32"/>
          <w:u w:val="single"/>
        </w:rPr>
        <w:t xml:space="preserve">      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</w:t>
      </w:r>
    </w:p>
    <w:p w:rsidR="0032220C" w:rsidRPr="00E360AC" w:rsidRDefault="0032220C" w:rsidP="0032220C"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 w:rsidR="0032220C" w:rsidRPr="00B77D68" w:rsidRDefault="0032220C" w:rsidP="00A818BD">
      <w:pPr>
        <w:snapToGrid w:val="0"/>
        <w:ind w:firstLineChars="200" w:firstLine="643"/>
        <w:rPr>
          <w:rFonts w:eastAsia="仿宋_GB2312"/>
          <w:b/>
          <w:bCs/>
          <w:sz w:val="32"/>
          <w:szCs w:val="32"/>
          <w:u w:val="single"/>
        </w:rPr>
      </w:pPr>
      <w:r w:rsidRPr="00B77D68">
        <w:rPr>
          <w:rFonts w:eastAsia="仿宋_GB2312" w:hint="eastAsia"/>
          <w:b/>
          <w:bCs/>
          <w:sz w:val="32"/>
          <w:szCs w:val="32"/>
        </w:rPr>
        <w:t>工作单位</w:t>
      </w:r>
      <w:r w:rsidRPr="00B77D68">
        <w:rPr>
          <w:rFonts w:eastAsia="仿宋_GB2312" w:hint="eastAsia"/>
          <w:b/>
          <w:bCs/>
          <w:sz w:val="32"/>
          <w:szCs w:val="32"/>
          <w:u w:val="single"/>
        </w:rPr>
        <w:t xml:space="preserve">       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</w:t>
      </w:r>
      <w:r w:rsidR="00221850">
        <w:rPr>
          <w:rFonts w:eastAsia="仿宋_GB2312" w:hint="eastAsia"/>
          <w:b/>
          <w:bCs/>
          <w:sz w:val="32"/>
          <w:szCs w:val="32"/>
          <w:u w:val="single"/>
        </w:rPr>
        <w:t xml:space="preserve"> </w:t>
      </w:r>
      <w:r w:rsidR="00221850">
        <w:rPr>
          <w:rFonts w:eastAsia="仿宋_GB2312" w:hint="eastAsia"/>
          <w:b/>
          <w:bCs/>
          <w:sz w:val="32"/>
          <w:szCs w:val="32"/>
          <w:u w:val="single"/>
        </w:rPr>
        <w:t>浙江大学</w:t>
      </w:r>
      <w:r w:rsidR="00EB5F4F">
        <w:rPr>
          <w:rFonts w:eastAsia="仿宋_GB2312" w:hint="eastAsia"/>
          <w:b/>
          <w:bCs/>
          <w:sz w:val="32"/>
          <w:szCs w:val="32"/>
          <w:u w:val="single"/>
        </w:rPr>
        <w:t>光华</w:t>
      </w:r>
      <w:r w:rsidR="003E3E84">
        <w:rPr>
          <w:rFonts w:eastAsia="仿宋_GB2312" w:hint="eastAsia"/>
          <w:b/>
          <w:bCs/>
          <w:sz w:val="32"/>
          <w:szCs w:val="32"/>
          <w:u w:val="single"/>
        </w:rPr>
        <w:t>法学院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</w:t>
      </w:r>
    </w:p>
    <w:p w:rsidR="0032220C" w:rsidRPr="00E360AC" w:rsidRDefault="0032220C" w:rsidP="0032220C"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 w:rsidR="00FB7365" w:rsidRDefault="0032220C" w:rsidP="00FB7365">
      <w:pPr>
        <w:snapToGrid w:val="0"/>
        <w:spacing w:line="360" w:lineRule="auto"/>
        <w:ind w:leftChars="304" w:left="3192" w:hangingChars="795" w:hanging="2554"/>
        <w:rPr>
          <w:rFonts w:eastAsia="仿宋_GB2312" w:hint="eastAsia"/>
          <w:b/>
          <w:bCs/>
          <w:sz w:val="32"/>
          <w:szCs w:val="32"/>
          <w:u w:val="single"/>
        </w:rPr>
      </w:pPr>
      <w:r>
        <w:rPr>
          <w:rFonts w:eastAsia="仿宋_GB2312" w:hint="eastAsia"/>
          <w:b/>
          <w:bCs/>
          <w:sz w:val="32"/>
          <w:szCs w:val="32"/>
        </w:rPr>
        <w:t>推荐</w:t>
      </w:r>
      <w:r w:rsidRPr="00B77D68">
        <w:rPr>
          <w:rFonts w:eastAsia="仿宋_GB2312" w:hint="eastAsia"/>
          <w:b/>
          <w:bCs/>
          <w:sz w:val="32"/>
          <w:szCs w:val="32"/>
        </w:rPr>
        <w:t>单位</w:t>
      </w:r>
      <w:r w:rsidR="00FB7365" w:rsidRPr="00FB7365">
        <w:rPr>
          <w:rFonts w:eastAsia="仿宋_GB2312" w:hint="eastAsia"/>
          <w:b/>
          <w:bCs/>
          <w:sz w:val="32"/>
          <w:szCs w:val="32"/>
          <w:u w:val="thick"/>
        </w:rPr>
        <w:t xml:space="preserve">          </w:t>
      </w:r>
      <w:r w:rsidR="00FB7365" w:rsidRPr="00FB7365">
        <w:rPr>
          <w:rFonts w:eastAsia="仿宋_GB2312" w:hint="eastAsia"/>
          <w:b/>
          <w:bCs/>
          <w:sz w:val="32"/>
          <w:szCs w:val="32"/>
          <w:u w:val="thick"/>
        </w:rPr>
        <w:t>中国刑事诉讼法学研究会</w:t>
      </w:r>
      <w:r w:rsidR="00FB7365" w:rsidRPr="00FB7365">
        <w:rPr>
          <w:rFonts w:eastAsia="仿宋_GB2312" w:hint="eastAsia"/>
          <w:b/>
          <w:bCs/>
          <w:sz w:val="32"/>
          <w:szCs w:val="32"/>
          <w:u w:val="thick"/>
        </w:rPr>
        <w:t xml:space="preserve">         </w:t>
      </w:r>
      <w:r w:rsidR="00FB7365">
        <w:rPr>
          <w:rFonts w:eastAsia="仿宋_GB2312" w:hint="eastAsia"/>
          <w:b/>
          <w:bCs/>
          <w:sz w:val="32"/>
          <w:szCs w:val="32"/>
          <w:u w:val="single"/>
        </w:rPr>
        <w:t xml:space="preserve">   </w:t>
      </w:r>
      <w:r w:rsidR="00FB7365" w:rsidRPr="00B77D68">
        <w:rPr>
          <w:rFonts w:eastAsia="仿宋_GB2312" w:hint="eastAsia"/>
          <w:b/>
          <w:bCs/>
          <w:sz w:val="32"/>
          <w:szCs w:val="32"/>
          <w:u w:val="single"/>
        </w:rPr>
        <w:t xml:space="preserve">   </w:t>
      </w:r>
      <w:r w:rsidR="00FB7365">
        <w:rPr>
          <w:rFonts w:eastAsia="仿宋_GB2312" w:hint="eastAsia"/>
          <w:b/>
          <w:bCs/>
          <w:sz w:val="32"/>
          <w:szCs w:val="32"/>
          <w:u w:val="single"/>
        </w:rPr>
        <w:t xml:space="preserve"> </w:t>
      </w:r>
      <w:r w:rsidR="00FB7365" w:rsidRPr="00B77D68">
        <w:rPr>
          <w:rFonts w:eastAsia="仿宋_GB2312" w:hint="eastAsia"/>
          <w:b/>
          <w:bCs/>
          <w:sz w:val="32"/>
          <w:szCs w:val="32"/>
          <w:u w:val="single"/>
        </w:rPr>
        <w:t xml:space="preserve">  </w:t>
      </w:r>
      <w:r w:rsidR="00FB7365">
        <w:rPr>
          <w:rFonts w:eastAsia="仿宋_GB2312" w:hint="eastAsia"/>
          <w:b/>
          <w:bCs/>
          <w:sz w:val="32"/>
          <w:szCs w:val="32"/>
          <w:u w:val="single"/>
        </w:rPr>
        <w:t xml:space="preserve">    </w:t>
      </w:r>
    </w:p>
    <w:p w:rsidR="00FB7365" w:rsidRDefault="00FB7365" w:rsidP="00FB7365">
      <w:pPr>
        <w:snapToGrid w:val="0"/>
        <w:spacing w:line="360" w:lineRule="auto"/>
        <w:ind w:firstLineChars="595" w:firstLine="1911"/>
        <w:rPr>
          <w:rFonts w:eastAsia="仿宋_GB2312" w:hint="eastAsia"/>
          <w:b/>
          <w:bCs/>
          <w:sz w:val="32"/>
          <w:szCs w:val="32"/>
          <w:u w:val="single"/>
        </w:rPr>
      </w:pPr>
      <w:r w:rsidRPr="00B77D68">
        <w:rPr>
          <w:rFonts w:eastAsia="仿宋_GB2312" w:hint="eastAsia"/>
          <w:b/>
          <w:bCs/>
          <w:sz w:val="32"/>
          <w:szCs w:val="32"/>
          <w:u w:val="single"/>
        </w:rPr>
        <w:t xml:space="preserve">   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</w:t>
      </w:r>
      <w:r w:rsidRPr="00B77D68">
        <w:rPr>
          <w:rFonts w:eastAsia="仿宋_GB2312" w:hint="eastAsia"/>
          <w:b/>
          <w:bCs/>
          <w:sz w:val="32"/>
          <w:szCs w:val="32"/>
          <w:u w:val="single"/>
        </w:rPr>
        <w:t xml:space="preserve">  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</w:t>
      </w:r>
      <w:r>
        <w:rPr>
          <w:rFonts w:eastAsia="仿宋_GB2312" w:hint="eastAsia"/>
          <w:b/>
          <w:bCs/>
          <w:sz w:val="32"/>
          <w:szCs w:val="32"/>
          <w:u w:val="single"/>
        </w:rPr>
        <w:t>浙江省法学会</w:t>
      </w:r>
      <w:r w:rsidRPr="00B77D68">
        <w:rPr>
          <w:rFonts w:eastAsia="仿宋_GB2312" w:hint="eastAsia"/>
          <w:b/>
          <w:bCs/>
          <w:sz w:val="32"/>
          <w:szCs w:val="32"/>
          <w:u w:val="single"/>
        </w:rPr>
        <w:t xml:space="preserve"> 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</w:t>
      </w:r>
      <w:r w:rsidRPr="00B77D68">
        <w:rPr>
          <w:rFonts w:eastAsia="仿宋_GB2312" w:hint="eastAsia"/>
          <w:b/>
          <w:bCs/>
          <w:sz w:val="32"/>
          <w:szCs w:val="32"/>
          <w:u w:val="single"/>
        </w:rPr>
        <w:t xml:space="preserve">     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</w:t>
      </w:r>
    </w:p>
    <w:p w:rsidR="0032220C" w:rsidRPr="00B77D68" w:rsidRDefault="0032220C" w:rsidP="00FB7365">
      <w:pPr>
        <w:snapToGrid w:val="0"/>
        <w:spacing w:line="360" w:lineRule="auto"/>
        <w:ind w:firstLineChars="600" w:firstLine="1928"/>
        <w:rPr>
          <w:rFonts w:eastAsia="仿宋_GB2312"/>
          <w:b/>
          <w:bCs/>
          <w:sz w:val="32"/>
          <w:szCs w:val="32"/>
          <w:u w:val="single"/>
        </w:rPr>
      </w:pPr>
      <w:r w:rsidRPr="00B77D68">
        <w:rPr>
          <w:rFonts w:eastAsia="仿宋_GB2312" w:hint="eastAsia"/>
          <w:b/>
          <w:bCs/>
          <w:sz w:val="32"/>
          <w:szCs w:val="32"/>
          <w:u w:val="single"/>
        </w:rPr>
        <w:t xml:space="preserve">  </w:t>
      </w:r>
      <w:r w:rsidR="00221850">
        <w:rPr>
          <w:rFonts w:eastAsia="仿宋_GB2312" w:hint="eastAsia"/>
          <w:b/>
          <w:bCs/>
          <w:sz w:val="32"/>
          <w:szCs w:val="32"/>
          <w:u w:val="single"/>
        </w:rPr>
        <w:t xml:space="preserve"> </w:t>
      </w:r>
      <w:r w:rsidRPr="00B77D68">
        <w:rPr>
          <w:rFonts w:eastAsia="仿宋_GB2312" w:hint="eastAsia"/>
          <w:b/>
          <w:bCs/>
          <w:sz w:val="32"/>
          <w:szCs w:val="32"/>
          <w:u w:val="single"/>
        </w:rPr>
        <w:t xml:space="preserve">  </w:t>
      </w:r>
      <w:r w:rsidR="00EB5F4F">
        <w:rPr>
          <w:rFonts w:eastAsia="仿宋_GB2312" w:hint="eastAsia"/>
          <w:b/>
          <w:bCs/>
          <w:sz w:val="32"/>
          <w:szCs w:val="32"/>
          <w:u w:val="single"/>
        </w:rPr>
        <w:t xml:space="preserve">    </w:t>
      </w:r>
      <w:r w:rsidR="00FB7365">
        <w:rPr>
          <w:rFonts w:eastAsia="仿宋_GB2312" w:hint="eastAsia"/>
          <w:b/>
          <w:bCs/>
          <w:sz w:val="32"/>
          <w:szCs w:val="32"/>
          <w:u w:val="single"/>
        </w:rPr>
        <w:t xml:space="preserve">   </w:t>
      </w:r>
      <w:r w:rsidR="00EB5F4F">
        <w:rPr>
          <w:rFonts w:eastAsia="仿宋_GB2312" w:hint="eastAsia"/>
          <w:b/>
          <w:bCs/>
          <w:sz w:val="32"/>
          <w:szCs w:val="32"/>
          <w:u w:val="single"/>
        </w:rPr>
        <w:t>浙江大学光华法学院</w:t>
      </w:r>
      <w:r w:rsidRPr="00B77D68">
        <w:rPr>
          <w:rFonts w:eastAsia="仿宋_GB2312" w:hint="eastAsia"/>
          <w:b/>
          <w:bCs/>
          <w:sz w:val="32"/>
          <w:szCs w:val="32"/>
          <w:u w:val="single"/>
        </w:rPr>
        <w:t xml:space="preserve">      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</w:t>
      </w:r>
    </w:p>
    <w:p w:rsidR="0032220C" w:rsidRPr="00E360AC" w:rsidRDefault="0032220C" w:rsidP="0032220C">
      <w:pPr>
        <w:snapToGrid w:val="0"/>
        <w:rPr>
          <w:rFonts w:eastAsia="仿宋_GB2312"/>
          <w:b/>
          <w:bCs/>
          <w:szCs w:val="21"/>
          <w:u w:val="single"/>
        </w:rPr>
      </w:pPr>
    </w:p>
    <w:p w:rsidR="0032220C" w:rsidRDefault="0032220C" w:rsidP="0032220C">
      <w:pPr>
        <w:snapToGrid w:val="0"/>
        <w:rPr>
          <w:rFonts w:eastAsia="仿宋_GB2312"/>
          <w:b/>
          <w:bCs/>
          <w:szCs w:val="21"/>
          <w:u w:val="single"/>
        </w:rPr>
      </w:pPr>
    </w:p>
    <w:p w:rsidR="0032220C" w:rsidRPr="00573E41" w:rsidRDefault="0032220C" w:rsidP="0032220C">
      <w:pPr>
        <w:jc w:val="center"/>
        <w:rPr>
          <w:rFonts w:ascii="宋体" w:hAnsi="Arial Narrow"/>
          <w:sz w:val="32"/>
          <w:szCs w:val="32"/>
        </w:rPr>
      </w:pPr>
      <w:r w:rsidRPr="00573E41">
        <w:rPr>
          <w:rFonts w:ascii="宋体" w:hAnsi="Arial Narrow" w:hint="eastAsia"/>
          <w:sz w:val="32"/>
          <w:szCs w:val="32"/>
        </w:rPr>
        <w:t>中国法学会</w:t>
      </w:r>
    </w:p>
    <w:p w:rsidR="0032220C" w:rsidRPr="00FB7365" w:rsidRDefault="0032220C" w:rsidP="00FB7365"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 w:rsidRPr="00573E41">
        <w:rPr>
          <w:rFonts w:ascii="宋体" w:hAnsi="Arial Narrow" w:hint="eastAsia"/>
          <w:sz w:val="32"/>
          <w:szCs w:val="32"/>
        </w:rPr>
        <w:t>2016年</w:t>
      </w:r>
      <w:r>
        <w:rPr>
          <w:rFonts w:ascii="宋体" w:hAnsi="Arial Narrow" w:hint="eastAsia"/>
          <w:sz w:val="32"/>
          <w:szCs w:val="32"/>
        </w:rPr>
        <w:t>7</w:t>
      </w:r>
      <w:r w:rsidRPr="00573E41">
        <w:rPr>
          <w:rFonts w:ascii="宋体" w:hAnsi="Arial Narrow" w:hint="eastAsia"/>
          <w:sz w:val="32"/>
          <w:szCs w:val="32"/>
        </w:rPr>
        <w:t>月印制</w:t>
      </w:r>
    </w:p>
    <w:p w:rsidR="0032220C" w:rsidRDefault="0032220C" w:rsidP="0032220C"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 w:rsidR="0032220C" w:rsidRPr="002C6F70" w:rsidRDefault="0032220C" w:rsidP="0032220C">
      <w:pPr>
        <w:spacing w:line="44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2C6F70">
        <w:rPr>
          <w:rFonts w:ascii="仿宋" w:eastAsia="仿宋" w:hAnsi="仿宋" w:hint="eastAsia"/>
          <w:b/>
          <w:sz w:val="32"/>
          <w:szCs w:val="32"/>
        </w:rPr>
        <w:t>填</w:t>
      </w:r>
      <w:r w:rsidRPr="002C6F70">
        <w:rPr>
          <w:rFonts w:ascii="仿宋" w:eastAsia="仿宋" w:hAnsi="仿宋"/>
          <w:b/>
          <w:sz w:val="32"/>
          <w:szCs w:val="32"/>
        </w:rPr>
        <w:t xml:space="preserve">  </w:t>
      </w:r>
      <w:r w:rsidRPr="002C6F70">
        <w:rPr>
          <w:rFonts w:ascii="仿宋" w:eastAsia="仿宋" w:hAnsi="仿宋" w:hint="eastAsia"/>
          <w:b/>
          <w:sz w:val="32"/>
          <w:szCs w:val="32"/>
        </w:rPr>
        <w:t>表</w:t>
      </w:r>
      <w:r w:rsidRPr="002C6F70">
        <w:rPr>
          <w:rFonts w:ascii="仿宋" w:eastAsia="仿宋" w:hAnsi="仿宋"/>
          <w:b/>
          <w:sz w:val="32"/>
          <w:szCs w:val="32"/>
        </w:rPr>
        <w:t xml:space="preserve">  </w:t>
      </w:r>
      <w:r w:rsidRPr="002C6F70">
        <w:rPr>
          <w:rFonts w:ascii="仿宋" w:eastAsia="仿宋" w:hAnsi="仿宋" w:hint="eastAsia"/>
          <w:b/>
          <w:sz w:val="32"/>
          <w:szCs w:val="32"/>
        </w:rPr>
        <w:t>说</w:t>
      </w:r>
      <w:r w:rsidRPr="002C6F70">
        <w:rPr>
          <w:rFonts w:ascii="仿宋" w:eastAsia="仿宋" w:hAnsi="仿宋"/>
          <w:b/>
          <w:sz w:val="32"/>
          <w:szCs w:val="32"/>
        </w:rPr>
        <w:t xml:space="preserve">  </w:t>
      </w:r>
      <w:r w:rsidRPr="002C6F70">
        <w:rPr>
          <w:rFonts w:ascii="仿宋" w:eastAsia="仿宋" w:hAnsi="仿宋" w:hint="eastAsia"/>
          <w:b/>
          <w:sz w:val="32"/>
          <w:szCs w:val="32"/>
        </w:rPr>
        <w:t>明</w:t>
      </w:r>
    </w:p>
    <w:p w:rsidR="0032220C" w:rsidRDefault="0032220C" w:rsidP="0032220C">
      <w:pPr>
        <w:spacing w:line="480" w:lineRule="exact"/>
        <w:ind w:firstLine="420"/>
        <w:rPr>
          <w:rFonts w:ascii="仿宋" w:eastAsia="仿宋" w:hAnsi="仿宋"/>
          <w:sz w:val="28"/>
          <w:szCs w:val="28"/>
        </w:rPr>
      </w:pPr>
    </w:p>
    <w:p w:rsidR="0032220C" w:rsidRDefault="0032220C" w:rsidP="0032220C">
      <w:pPr>
        <w:spacing w:line="480" w:lineRule="exact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</w:t>
      </w:r>
      <w:r w:rsidRPr="002C6F70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表一为推荐候选人本人填写，表二为推荐候选人工作单位填写，表三为推荐单位填写。工作单位和推荐单位应对推荐候选人进行考察，审核并确保表</w:t>
      </w:r>
      <w:proofErr w:type="gramStart"/>
      <w:r>
        <w:rPr>
          <w:rFonts w:ascii="仿宋" w:eastAsia="仿宋" w:hAnsi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hint="eastAsia"/>
          <w:sz w:val="28"/>
          <w:szCs w:val="28"/>
        </w:rPr>
        <w:t>内容的真实性。</w:t>
      </w:r>
    </w:p>
    <w:p w:rsidR="0032220C" w:rsidRDefault="0032220C" w:rsidP="0032220C">
      <w:pPr>
        <w:spacing w:line="480" w:lineRule="exact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二、推荐候选人工作单位意见需加盖公章。</w:t>
      </w:r>
    </w:p>
    <w:p w:rsidR="0032220C" w:rsidRDefault="0032220C" w:rsidP="0032220C">
      <w:pPr>
        <w:spacing w:line="480" w:lineRule="exact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三、推荐单位需填写推荐评选委员会投票情况、推荐意见（每人500字以内）。</w:t>
      </w:r>
    </w:p>
    <w:p w:rsidR="0032220C" w:rsidRDefault="0032220C" w:rsidP="0032220C">
      <w:pPr>
        <w:spacing w:line="480" w:lineRule="exact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四、请用计算机填写，可根据实际需要分栏</w:t>
      </w:r>
      <w:r w:rsidRPr="002C6F70">
        <w:rPr>
          <w:rFonts w:ascii="仿宋" w:eastAsia="仿宋" w:hAnsi="仿宋" w:hint="eastAsia"/>
          <w:sz w:val="28"/>
          <w:szCs w:val="28"/>
        </w:rPr>
        <w:t>，但</w:t>
      </w:r>
      <w:r>
        <w:rPr>
          <w:rFonts w:ascii="仿宋" w:eastAsia="仿宋" w:hAnsi="仿宋" w:hint="eastAsia"/>
          <w:sz w:val="28"/>
          <w:szCs w:val="28"/>
        </w:rPr>
        <w:t>请</w:t>
      </w:r>
      <w:r w:rsidRPr="002C6F70">
        <w:rPr>
          <w:rFonts w:ascii="仿宋" w:eastAsia="仿宋" w:hAnsi="仿宋" w:hint="eastAsia"/>
          <w:sz w:val="28"/>
          <w:szCs w:val="28"/>
        </w:rPr>
        <w:t>勿随意变动格式及字体字号。</w:t>
      </w:r>
    </w:p>
    <w:p w:rsidR="0032220C" w:rsidRPr="00EA39F1" w:rsidRDefault="0032220C" w:rsidP="0032220C">
      <w:pPr>
        <w:spacing w:line="480" w:lineRule="exact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五、请各推荐单位于2016年9月18日之前，将</w:t>
      </w:r>
      <w:r w:rsidR="00BE2F2B">
        <w:fldChar w:fldCharType="begin"/>
      </w:r>
      <w:r w:rsidR="00BE2F2B">
        <w:instrText xml:space="preserve"> HYPERLINK "mailto:</w:instrText>
      </w:r>
      <w:r w:rsidR="00BE2F2B">
        <w:instrText>本表电子版发至邮箱</w:instrText>
      </w:r>
      <w:r w:rsidR="00BE2F2B">
        <w:instrText xml:space="preserve">qnfxj2016@126.com" </w:instrText>
      </w:r>
      <w:r w:rsidR="00BE2F2B">
        <w:fldChar w:fldCharType="separate"/>
      </w:r>
      <w:r w:rsidRPr="0067142D">
        <w:rPr>
          <w:rFonts w:ascii="仿宋" w:eastAsia="仿宋" w:hAnsi="仿宋" w:hint="eastAsia"/>
          <w:sz w:val="28"/>
          <w:szCs w:val="28"/>
        </w:rPr>
        <w:t>本表电子版发至邮箱qnfxj2016@126.com</w:t>
      </w:r>
      <w:r w:rsidR="00BE2F2B">
        <w:rPr>
          <w:rFonts w:ascii="仿宋" w:eastAsia="仿宋" w:hAnsi="仿宋"/>
          <w:sz w:val="28"/>
          <w:szCs w:val="28"/>
        </w:rPr>
        <w:fldChar w:fldCharType="end"/>
      </w:r>
      <w:r>
        <w:rPr>
          <w:rFonts w:ascii="仿宋" w:eastAsia="仿宋" w:hAnsi="仿宋" w:hint="eastAsia"/>
          <w:sz w:val="28"/>
          <w:szCs w:val="28"/>
        </w:rPr>
        <w:t>。纸质版以</w:t>
      </w:r>
      <w:r w:rsidRPr="003E5143">
        <w:rPr>
          <w:rFonts w:ascii="仿宋" w:eastAsia="仿宋" w:hAnsi="仿宋" w:hint="eastAsia"/>
          <w:sz w:val="28"/>
          <w:szCs w:val="28"/>
        </w:rPr>
        <w:t>A4纸打印</w:t>
      </w:r>
      <w:r>
        <w:rPr>
          <w:rFonts w:ascii="仿宋" w:eastAsia="仿宋" w:hAnsi="仿宋" w:hint="eastAsia"/>
          <w:sz w:val="28"/>
          <w:szCs w:val="28"/>
        </w:rPr>
        <w:t>一式四份，连同</w:t>
      </w:r>
      <w:r w:rsidRPr="00C160BB">
        <w:rPr>
          <w:rFonts w:ascii="仿宋" w:eastAsia="仿宋" w:hAnsi="仿宋" w:hint="eastAsia"/>
          <w:sz w:val="28"/>
          <w:szCs w:val="28"/>
        </w:rPr>
        <w:t>推荐评选情况报告</w:t>
      </w:r>
      <w:r>
        <w:rPr>
          <w:rFonts w:ascii="仿宋" w:eastAsia="仿宋" w:hAnsi="仿宋" w:hint="eastAsia"/>
          <w:sz w:val="28"/>
          <w:szCs w:val="28"/>
        </w:rPr>
        <w:t>、</w:t>
      </w:r>
      <w:r w:rsidRPr="00C160BB">
        <w:rPr>
          <w:rFonts w:ascii="仿宋" w:eastAsia="仿宋" w:hAnsi="仿宋" w:hint="eastAsia"/>
          <w:sz w:val="28"/>
          <w:szCs w:val="28"/>
        </w:rPr>
        <w:t>推荐候选人身份证复印件</w:t>
      </w:r>
      <w:r>
        <w:rPr>
          <w:rFonts w:ascii="仿宋" w:eastAsia="仿宋" w:hAnsi="仿宋" w:hint="eastAsia"/>
          <w:sz w:val="28"/>
          <w:szCs w:val="28"/>
        </w:rPr>
        <w:t>、</w:t>
      </w:r>
      <w:r w:rsidRPr="00C160BB">
        <w:rPr>
          <w:rFonts w:ascii="仿宋" w:eastAsia="仿宋" w:hAnsi="仿宋" w:hint="eastAsia"/>
          <w:sz w:val="28"/>
          <w:szCs w:val="28"/>
        </w:rPr>
        <w:t>推荐候选人代表性学术专著1—2部（独著）、学术论文3—5篇（独著或第一作者）</w:t>
      </w:r>
      <w:r>
        <w:rPr>
          <w:rFonts w:ascii="仿宋" w:eastAsia="仿宋" w:hAnsi="仿宋" w:hint="eastAsia"/>
          <w:sz w:val="28"/>
          <w:szCs w:val="28"/>
        </w:rPr>
        <w:t>、</w:t>
      </w:r>
      <w:r w:rsidRPr="00C160BB">
        <w:rPr>
          <w:rFonts w:ascii="仿宋" w:eastAsia="仿宋" w:hAnsi="仿宋" w:hint="eastAsia"/>
          <w:sz w:val="28"/>
          <w:szCs w:val="28"/>
        </w:rPr>
        <w:t>重要荣誉证书或证明复印件</w:t>
      </w:r>
      <w:r>
        <w:rPr>
          <w:rFonts w:ascii="仿宋" w:eastAsia="仿宋" w:hAnsi="仿宋" w:hint="eastAsia"/>
          <w:sz w:val="28"/>
          <w:szCs w:val="28"/>
        </w:rPr>
        <w:t>各一式一份，快递寄至：</w:t>
      </w:r>
      <w:r w:rsidRPr="003E5143">
        <w:rPr>
          <w:rFonts w:ascii="仿宋" w:eastAsia="仿宋" w:hAnsi="仿宋" w:hint="eastAsia"/>
          <w:sz w:val="28"/>
          <w:szCs w:val="28"/>
        </w:rPr>
        <w:t>北京市海淀</w:t>
      </w:r>
      <w:proofErr w:type="gramStart"/>
      <w:r w:rsidRPr="003E5143">
        <w:rPr>
          <w:rFonts w:ascii="仿宋" w:eastAsia="仿宋" w:hAnsi="仿宋" w:hint="eastAsia"/>
          <w:sz w:val="28"/>
          <w:szCs w:val="28"/>
        </w:rPr>
        <w:t>区皂君庙</w:t>
      </w:r>
      <w:proofErr w:type="gramEnd"/>
      <w:r w:rsidRPr="003E5143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号</w:t>
      </w:r>
      <w:r w:rsidRPr="003E5143">
        <w:rPr>
          <w:rFonts w:ascii="仿宋" w:eastAsia="仿宋" w:hAnsi="仿宋" w:hint="eastAsia"/>
          <w:sz w:val="28"/>
          <w:szCs w:val="28"/>
        </w:rPr>
        <w:t>中国法学会研究部1315</w:t>
      </w:r>
      <w:r>
        <w:rPr>
          <w:rFonts w:ascii="仿宋" w:eastAsia="仿宋" w:hAnsi="仿宋" w:hint="eastAsia"/>
          <w:sz w:val="28"/>
          <w:szCs w:val="28"/>
        </w:rPr>
        <w:t>王小红收，邮编</w:t>
      </w:r>
      <w:r w:rsidRPr="003E5143">
        <w:rPr>
          <w:rFonts w:ascii="仿宋" w:eastAsia="仿宋" w:hAnsi="仿宋" w:hint="eastAsia"/>
          <w:sz w:val="28"/>
          <w:szCs w:val="28"/>
        </w:rPr>
        <w:t>100081</w:t>
      </w:r>
      <w:r>
        <w:rPr>
          <w:rFonts w:ascii="仿宋" w:eastAsia="仿宋" w:hAnsi="仿宋" w:hint="eastAsia"/>
          <w:sz w:val="28"/>
          <w:szCs w:val="28"/>
        </w:rPr>
        <w:t>，电话010-66182129。</w:t>
      </w:r>
    </w:p>
    <w:p w:rsidR="0032220C" w:rsidRDefault="0032220C" w:rsidP="0032220C">
      <w:pPr>
        <w:rPr>
          <w:rFonts w:ascii="仿宋" w:eastAsia="仿宋" w:hAnsi="仿宋"/>
          <w:sz w:val="28"/>
          <w:szCs w:val="28"/>
        </w:rPr>
      </w:pPr>
    </w:p>
    <w:p w:rsidR="0032220C" w:rsidRPr="005033BA" w:rsidRDefault="0032220C" w:rsidP="0032220C">
      <w:pPr>
        <w:rPr>
          <w:rFonts w:ascii="仿宋" w:eastAsia="仿宋" w:hAnsi="仿宋"/>
          <w:sz w:val="28"/>
          <w:szCs w:val="28"/>
        </w:rPr>
      </w:pPr>
      <w:r w:rsidRPr="005033BA">
        <w:rPr>
          <w:rFonts w:ascii="仿宋" w:eastAsia="仿宋" w:hAnsi="仿宋" w:hint="eastAsia"/>
          <w:sz w:val="28"/>
          <w:szCs w:val="28"/>
        </w:rPr>
        <w:t>联 系 人：张涛  王小红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sz w:val="28"/>
          <w:szCs w:val="28"/>
        </w:rPr>
        <w:t>曹菲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姚国艳  孙立军  </w:t>
      </w:r>
      <w:r w:rsidRPr="00AC2981">
        <w:rPr>
          <w:rFonts w:ascii="仿宋" w:eastAsia="仿宋" w:hAnsi="仿宋" w:hint="eastAsia"/>
          <w:sz w:val="28"/>
          <w:szCs w:val="28"/>
        </w:rPr>
        <w:t>刘海燕  沈苗苗</w:t>
      </w:r>
    </w:p>
    <w:p w:rsidR="0032220C" w:rsidRDefault="0032220C" w:rsidP="0032220C">
      <w:pPr>
        <w:rPr>
          <w:rFonts w:ascii="仿宋" w:eastAsia="仿宋" w:hAnsi="仿宋"/>
          <w:sz w:val="28"/>
          <w:szCs w:val="28"/>
        </w:rPr>
      </w:pPr>
      <w:r w:rsidRPr="005033BA">
        <w:rPr>
          <w:rFonts w:ascii="仿宋" w:eastAsia="仿宋" w:hAnsi="仿宋" w:hint="eastAsia"/>
          <w:sz w:val="28"/>
          <w:szCs w:val="28"/>
        </w:rPr>
        <w:t>联系电话：010-66182129（兼传真）  010-66135703</w:t>
      </w:r>
    </w:p>
    <w:p w:rsidR="0032220C" w:rsidRDefault="0032220C" w:rsidP="0032220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010-66173342   010-</w:t>
      </w:r>
      <w:proofErr w:type="gramStart"/>
      <w:r>
        <w:rPr>
          <w:rFonts w:ascii="仿宋" w:eastAsia="仿宋" w:hAnsi="仿宋" w:hint="eastAsia"/>
          <w:sz w:val="28"/>
          <w:szCs w:val="28"/>
        </w:rPr>
        <w:t xml:space="preserve">66112741  </w:t>
      </w:r>
      <w:r w:rsidRPr="00AC2981">
        <w:rPr>
          <w:rFonts w:ascii="仿宋" w:eastAsia="仿宋" w:hAnsi="仿宋" w:hint="eastAsia"/>
          <w:sz w:val="28"/>
          <w:szCs w:val="28"/>
        </w:rPr>
        <w:t>010</w:t>
      </w:r>
      <w:proofErr w:type="gramEnd"/>
      <w:r w:rsidRPr="00AC2981">
        <w:rPr>
          <w:rFonts w:ascii="仿宋" w:eastAsia="仿宋" w:hAnsi="仿宋" w:hint="eastAsia"/>
          <w:sz w:val="28"/>
          <w:szCs w:val="28"/>
        </w:rPr>
        <w:t>-66175287</w:t>
      </w:r>
    </w:p>
    <w:p w:rsidR="0032220C" w:rsidRDefault="0032220C" w:rsidP="0032220C">
      <w:pPr>
        <w:rPr>
          <w:rFonts w:ascii="仿宋" w:eastAsia="仿宋" w:hAnsi="仿宋"/>
          <w:sz w:val="28"/>
          <w:szCs w:val="28"/>
        </w:rPr>
      </w:pPr>
      <w:r w:rsidRPr="005033BA">
        <w:rPr>
          <w:rFonts w:ascii="仿宋" w:eastAsia="仿宋" w:hAnsi="仿宋" w:hint="eastAsia"/>
          <w:sz w:val="28"/>
          <w:szCs w:val="28"/>
        </w:rPr>
        <w:t>电子</w:t>
      </w:r>
      <w:r>
        <w:rPr>
          <w:rFonts w:ascii="仿宋" w:eastAsia="仿宋" w:hAnsi="仿宋" w:hint="eastAsia"/>
          <w:sz w:val="28"/>
          <w:szCs w:val="28"/>
        </w:rPr>
        <w:t>邮箱</w:t>
      </w:r>
      <w:r w:rsidRPr="005033BA">
        <w:rPr>
          <w:rFonts w:ascii="仿宋" w:eastAsia="仿宋" w:hAnsi="仿宋" w:hint="eastAsia"/>
          <w:sz w:val="28"/>
          <w:szCs w:val="28"/>
        </w:rPr>
        <w:t>：</w:t>
      </w:r>
      <w:r w:rsidRPr="0067142D">
        <w:rPr>
          <w:rFonts w:ascii="仿宋" w:eastAsia="仿宋" w:hAnsi="仿宋"/>
          <w:sz w:val="28"/>
          <w:szCs w:val="28"/>
        </w:rPr>
        <w:t>qnfxj2016@126.com</w:t>
      </w:r>
    </w:p>
    <w:p w:rsidR="0032220C" w:rsidRPr="00543BF5" w:rsidRDefault="0032220C" w:rsidP="0032220C">
      <w:pPr>
        <w:rPr>
          <w:rFonts w:ascii="宋体" w:hAnsi="宋体"/>
          <w:b/>
          <w:bCs/>
          <w:color w:val="000000"/>
          <w:sz w:val="24"/>
        </w:rPr>
      </w:pPr>
      <w:r>
        <w:rPr>
          <w:rFonts w:eastAsia="仿宋_GB2312"/>
          <w:b/>
          <w:bCs/>
          <w:sz w:val="28"/>
          <w:szCs w:val="28"/>
        </w:rPr>
        <w:br w:type="page"/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104"/>
        <w:gridCol w:w="1276"/>
        <w:gridCol w:w="1701"/>
        <w:gridCol w:w="2299"/>
      </w:tblGrid>
      <w:tr w:rsidR="0032220C" w:rsidRPr="00EA39F1" w:rsidTr="0034154B">
        <w:trPr>
          <w:cantSplit/>
          <w:trHeight w:val="804"/>
        </w:trPr>
        <w:tc>
          <w:tcPr>
            <w:tcW w:w="9000" w:type="dxa"/>
            <w:gridSpan w:val="5"/>
            <w:tcBorders>
              <w:bottom w:val="single" w:sz="4" w:space="0" w:color="000000"/>
            </w:tcBorders>
            <w:vAlign w:val="center"/>
          </w:tcPr>
          <w:p w:rsidR="0032220C" w:rsidRPr="00EA39F1" w:rsidRDefault="0032220C" w:rsidP="0034154B">
            <w:pPr>
              <w:snapToGrid w:val="0"/>
              <w:rPr>
                <w:rFonts w:ascii="华文中宋" w:eastAsia="华文中宋" w:hAnsi="华文中宋"/>
                <w:b/>
                <w:color w:val="000000"/>
                <w:sz w:val="30"/>
                <w:szCs w:val="30"/>
              </w:rPr>
            </w:pPr>
            <w:r w:rsidRPr="00EA39F1">
              <w:rPr>
                <w:rFonts w:ascii="华文中宋" w:eastAsia="华文中宋" w:hAnsi="华文中宋" w:hint="eastAsia"/>
                <w:b/>
                <w:color w:val="000000"/>
                <w:sz w:val="30"/>
                <w:szCs w:val="30"/>
              </w:rPr>
              <w:lastRenderedPageBreak/>
              <w:t>表</w:t>
            </w:r>
            <w:proofErr w:type="gramStart"/>
            <w:r w:rsidRPr="00EA39F1">
              <w:rPr>
                <w:rFonts w:ascii="华文中宋" w:eastAsia="华文中宋" w:hAnsi="华文中宋" w:hint="eastAsia"/>
                <w:b/>
                <w:color w:val="000000"/>
                <w:sz w:val="30"/>
                <w:szCs w:val="30"/>
              </w:rPr>
              <w:t>一</w:t>
            </w:r>
            <w:proofErr w:type="gramEnd"/>
            <w:r w:rsidRPr="00EA39F1">
              <w:rPr>
                <w:rFonts w:ascii="华文中宋" w:eastAsia="华文中宋" w:hAnsi="华文中宋" w:hint="eastAsia"/>
                <w:b/>
                <w:color w:val="000000"/>
                <w:sz w:val="30"/>
                <w:szCs w:val="30"/>
              </w:rPr>
              <w:t>：推荐候选人情况</w:t>
            </w:r>
          </w:p>
        </w:tc>
      </w:tr>
      <w:tr w:rsidR="0032220C" w:rsidRPr="00543BF5" w:rsidTr="00CD7695">
        <w:trPr>
          <w:cantSplit/>
          <w:trHeight w:val="448"/>
        </w:trPr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220C" w:rsidRPr="00AA6385" w:rsidRDefault="0032220C" w:rsidP="0034154B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AA6385">
              <w:rPr>
                <w:rFonts w:ascii="宋体" w:hAnsi="宋体" w:hint="eastAsia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220C" w:rsidRPr="00AA6385" w:rsidRDefault="00CD7695" w:rsidP="0034154B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胡铭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220C" w:rsidRPr="00AA6385" w:rsidRDefault="0032220C" w:rsidP="0034154B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AA6385">
              <w:rPr>
                <w:rFonts w:ascii="宋体" w:hAnsi="宋体" w:hint="eastAsia"/>
                <w:b/>
                <w:color w:val="000000"/>
                <w:sz w:val="24"/>
              </w:rPr>
              <w:t>性    别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220C" w:rsidRPr="00AA6385" w:rsidRDefault="00CD7695" w:rsidP="0034154B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男</w:t>
            </w:r>
          </w:p>
        </w:tc>
        <w:tc>
          <w:tcPr>
            <w:tcW w:w="2299" w:type="dxa"/>
            <w:vMerge w:val="restart"/>
            <w:tcBorders>
              <w:left w:val="single" w:sz="4" w:space="0" w:color="000000"/>
            </w:tcBorders>
            <w:vAlign w:val="center"/>
          </w:tcPr>
          <w:p w:rsidR="0032220C" w:rsidRPr="00AA6385" w:rsidRDefault="00CD7695" w:rsidP="00DA03C5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noProof/>
                <w:color w:val="000000"/>
                <w:sz w:val="24"/>
              </w:rPr>
              <w:drawing>
                <wp:inline distT="0" distB="0" distL="0" distR="0" wp14:anchorId="6F1E4D78" wp14:editId="788ED5FF">
                  <wp:extent cx="1365962" cy="1705510"/>
                  <wp:effectExtent l="19050" t="0" r="5638" b="0"/>
                  <wp:docPr id="1" name="图片 1" descr="E:\胡铭文件\浙江大学期间文件\个人资料\大头照\胡铭 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胡铭文件\浙江大学期间文件\个人资料\大头照\胡铭 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239" cy="1725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20C" w:rsidRPr="00543BF5" w:rsidTr="00CD7695">
        <w:trPr>
          <w:cantSplit/>
          <w:trHeight w:val="467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20C" w:rsidRPr="00AA6385" w:rsidRDefault="0032220C" w:rsidP="0034154B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AA6385">
              <w:rPr>
                <w:rFonts w:ascii="宋体" w:hAnsi="宋体" w:hint="eastAsia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20C" w:rsidRPr="00AA6385" w:rsidRDefault="00CD7695" w:rsidP="0034154B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1978年5月4日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20C" w:rsidRPr="00AA6385" w:rsidRDefault="0032220C" w:rsidP="0034154B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AA6385">
              <w:rPr>
                <w:rFonts w:ascii="宋体" w:hAnsi="宋体" w:hint="eastAsia"/>
                <w:b/>
                <w:color w:val="000000"/>
                <w:sz w:val="24"/>
              </w:rPr>
              <w:t>民    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20C" w:rsidRPr="00AA6385" w:rsidRDefault="00CD7695" w:rsidP="0034154B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汉</w:t>
            </w:r>
          </w:p>
        </w:tc>
        <w:tc>
          <w:tcPr>
            <w:tcW w:w="2299" w:type="dxa"/>
            <w:vMerge/>
            <w:tcBorders>
              <w:left w:val="single" w:sz="4" w:space="0" w:color="000000"/>
            </w:tcBorders>
            <w:vAlign w:val="center"/>
          </w:tcPr>
          <w:p w:rsidR="0032220C" w:rsidRPr="00AA6385" w:rsidRDefault="0032220C" w:rsidP="0034154B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32220C" w:rsidRPr="00543BF5" w:rsidTr="00CD7695">
        <w:trPr>
          <w:cantSplit/>
          <w:trHeight w:val="465"/>
        </w:trPr>
        <w:tc>
          <w:tcPr>
            <w:tcW w:w="162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20C" w:rsidRPr="00AA6385" w:rsidRDefault="0032220C" w:rsidP="0034154B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2220C" w:rsidRPr="00AA6385" w:rsidRDefault="00CD7695" w:rsidP="0034154B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中国党员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2220C" w:rsidRPr="00AA6385" w:rsidRDefault="0032220C" w:rsidP="0034154B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学    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2220C" w:rsidRPr="00AA6385" w:rsidRDefault="00CD7695" w:rsidP="0034154B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博士研究生</w:t>
            </w:r>
          </w:p>
        </w:tc>
        <w:tc>
          <w:tcPr>
            <w:tcW w:w="2299" w:type="dxa"/>
            <w:vMerge/>
            <w:tcBorders>
              <w:left w:val="single" w:sz="4" w:space="0" w:color="000000"/>
            </w:tcBorders>
            <w:vAlign w:val="center"/>
          </w:tcPr>
          <w:p w:rsidR="0032220C" w:rsidRPr="00AA6385" w:rsidRDefault="0032220C" w:rsidP="0034154B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32220C" w:rsidRPr="00543BF5" w:rsidTr="00CD7695">
        <w:trPr>
          <w:cantSplit/>
          <w:trHeight w:val="442"/>
        </w:trPr>
        <w:tc>
          <w:tcPr>
            <w:tcW w:w="16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220C" w:rsidRPr="00AA6385" w:rsidRDefault="0032220C" w:rsidP="0034154B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2220C" w:rsidRPr="00AA6385" w:rsidRDefault="00CD7695" w:rsidP="0034154B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教授</w:t>
            </w:r>
            <w:r w:rsidR="00F04894">
              <w:rPr>
                <w:rFonts w:ascii="宋体" w:hAnsi="宋体" w:hint="eastAsia"/>
                <w:b/>
                <w:color w:val="000000"/>
                <w:sz w:val="24"/>
              </w:rPr>
              <w:t>、博导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2220C" w:rsidRPr="00AA6385" w:rsidRDefault="0032220C" w:rsidP="0034154B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行政职务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2220C" w:rsidRPr="00AA6385" w:rsidRDefault="00CD7695" w:rsidP="0034154B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副院长</w:t>
            </w:r>
          </w:p>
        </w:tc>
        <w:tc>
          <w:tcPr>
            <w:tcW w:w="2299" w:type="dxa"/>
            <w:vMerge/>
            <w:tcBorders>
              <w:left w:val="single" w:sz="4" w:space="0" w:color="000000"/>
            </w:tcBorders>
            <w:vAlign w:val="center"/>
          </w:tcPr>
          <w:p w:rsidR="0032220C" w:rsidRPr="00AA6385" w:rsidRDefault="0032220C" w:rsidP="0034154B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32220C" w:rsidRPr="00543BF5" w:rsidTr="00CD7695">
        <w:trPr>
          <w:cantSplit/>
          <w:trHeight w:val="375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220C" w:rsidRPr="00AA6385" w:rsidRDefault="0032220C" w:rsidP="0034154B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工作单位</w:t>
            </w:r>
          </w:p>
        </w:tc>
        <w:tc>
          <w:tcPr>
            <w:tcW w:w="508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220C" w:rsidRPr="00AA6385" w:rsidRDefault="00CD7695" w:rsidP="0034154B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浙江大学法学院</w:t>
            </w:r>
          </w:p>
        </w:tc>
        <w:tc>
          <w:tcPr>
            <w:tcW w:w="2299" w:type="dxa"/>
            <w:vMerge/>
            <w:tcBorders>
              <w:left w:val="single" w:sz="4" w:space="0" w:color="000000"/>
            </w:tcBorders>
            <w:vAlign w:val="center"/>
          </w:tcPr>
          <w:p w:rsidR="0032220C" w:rsidRPr="00AA6385" w:rsidRDefault="0032220C" w:rsidP="0034154B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32220C" w:rsidRPr="00543BF5" w:rsidTr="0034154B">
        <w:trPr>
          <w:cantSplit/>
          <w:trHeight w:val="443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220C" w:rsidRPr="00AA6385" w:rsidRDefault="0032220C" w:rsidP="0034154B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AA6385">
              <w:rPr>
                <w:rFonts w:ascii="宋体" w:hAnsi="宋体" w:hint="eastAsia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220C" w:rsidRPr="00AA6385" w:rsidRDefault="00CD7695" w:rsidP="0034154B"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浙江省杭州市之江路51号</w:t>
            </w:r>
          </w:p>
        </w:tc>
      </w:tr>
      <w:tr w:rsidR="0032220C" w:rsidRPr="00543BF5" w:rsidTr="0034154B">
        <w:trPr>
          <w:cantSplit/>
          <w:trHeight w:val="7787"/>
        </w:trPr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2220C" w:rsidRPr="00AA6385" w:rsidRDefault="0032220C" w:rsidP="0034154B"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A39F1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个人简历</w:t>
            </w:r>
          </w:p>
          <w:p w:rsidR="0032220C" w:rsidRPr="00AA6385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257C2B" w:rsidRPr="00257C2B" w:rsidRDefault="00257C2B" w:rsidP="001D0C19">
            <w:pPr>
              <w:snapToGrid w:val="0"/>
              <w:spacing w:line="540" w:lineRule="exact"/>
              <w:rPr>
                <w:rFonts w:ascii="宋体"/>
                <w:color w:val="000000"/>
                <w:sz w:val="28"/>
                <w:szCs w:val="28"/>
              </w:rPr>
            </w:pPr>
            <w:r w:rsidRPr="00257C2B">
              <w:rPr>
                <w:rFonts w:ascii="宋体" w:hint="eastAsia"/>
                <w:color w:val="000000"/>
                <w:sz w:val="28"/>
                <w:szCs w:val="28"/>
              </w:rPr>
              <w:t>1996.9-2003.6  中国人民公安大学法律系</w:t>
            </w:r>
            <w:r w:rsidR="003E3E84">
              <w:rPr>
                <w:rFonts w:ascii="宋体" w:hint="eastAsia"/>
                <w:color w:val="000000"/>
                <w:sz w:val="28"/>
                <w:szCs w:val="28"/>
              </w:rPr>
              <w:t xml:space="preserve"> </w:t>
            </w:r>
            <w:r w:rsidRPr="00257C2B">
              <w:rPr>
                <w:rFonts w:ascii="宋体" w:hint="eastAsia"/>
                <w:color w:val="000000"/>
                <w:sz w:val="28"/>
                <w:szCs w:val="28"/>
              </w:rPr>
              <w:t xml:space="preserve"> 本硕士学习  任班长</w:t>
            </w:r>
          </w:p>
          <w:p w:rsidR="00257C2B" w:rsidRPr="00257C2B" w:rsidRDefault="00257C2B" w:rsidP="001D0C19">
            <w:pPr>
              <w:snapToGrid w:val="0"/>
              <w:spacing w:line="540" w:lineRule="exact"/>
              <w:jc w:val="left"/>
              <w:rPr>
                <w:rFonts w:ascii="宋体"/>
                <w:color w:val="000000"/>
                <w:sz w:val="28"/>
                <w:szCs w:val="28"/>
              </w:rPr>
            </w:pPr>
            <w:r w:rsidRPr="00257C2B">
              <w:rPr>
                <w:rFonts w:ascii="宋体" w:hint="eastAsia"/>
                <w:color w:val="000000"/>
                <w:sz w:val="28"/>
                <w:szCs w:val="28"/>
              </w:rPr>
              <w:t xml:space="preserve">2003.9-2006.6 </w:t>
            </w:r>
            <w:r w:rsidR="00F04894">
              <w:rPr>
                <w:rFonts w:ascii="宋体" w:hint="eastAsia"/>
                <w:color w:val="000000"/>
                <w:sz w:val="28"/>
                <w:szCs w:val="28"/>
              </w:rPr>
              <w:t xml:space="preserve"> </w:t>
            </w:r>
            <w:r w:rsidRPr="00257C2B">
              <w:rPr>
                <w:rFonts w:ascii="宋体" w:hint="eastAsia"/>
                <w:color w:val="000000"/>
                <w:sz w:val="28"/>
                <w:szCs w:val="28"/>
              </w:rPr>
              <w:t xml:space="preserve">中国政法大学研究生院 </w:t>
            </w:r>
            <w:r w:rsidR="003E3E84">
              <w:rPr>
                <w:rFonts w:ascii="宋体" w:hint="eastAsia"/>
                <w:color w:val="000000"/>
                <w:sz w:val="28"/>
                <w:szCs w:val="28"/>
              </w:rPr>
              <w:t xml:space="preserve">  </w:t>
            </w:r>
            <w:r w:rsidRPr="00257C2B">
              <w:rPr>
                <w:rFonts w:ascii="宋体" w:hint="eastAsia"/>
                <w:color w:val="000000"/>
                <w:sz w:val="28"/>
                <w:szCs w:val="28"/>
              </w:rPr>
              <w:t>博士生学习</w:t>
            </w:r>
            <w:r>
              <w:rPr>
                <w:rFonts w:ascii="宋体" w:hint="eastAsia"/>
                <w:color w:val="000000"/>
                <w:sz w:val="28"/>
                <w:szCs w:val="28"/>
              </w:rPr>
              <w:t xml:space="preserve">  </w:t>
            </w:r>
            <w:r w:rsidRPr="00257C2B">
              <w:rPr>
                <w:rFonts w:ascii="宋体" w:hint="eastAsia"/>
                <w:color w:val="000000"/>
                <w:sz w:val="28"/>
                <w:szCs w:val="28"/>
              </w:rPr>
              <w:t xml:space="preserve">任班长2006.8-2008.6  中国人民大学法学院 </w:t>
            </w:r>
            <w:r w:rsidR="003E3E84">
              <w:rPr>
                <w:rFonts w:ascii="宋体" w:hint="eastAsia"/>
                <w:color w:val="000000"/>
                <w:sz w:val="28"/>
                <w:szCs w:val="28"/>
              </w:rPr>
              <w:t xml:space="preserve">  </w:t>
            </w:r>
            <w:r w:rsidRPr="00257C2B">
              <w:rPr>
                <w:rFonts w:ascii="宋体" w:hint="eastAsia"/>
                <w:color w:val="000000"/>
                <w:sz w:val="28"/>
                <w:szCs w:val="28"/>
              </w:rPr>
              <w:t>博士后研究人员</w:t>
            </w:r>
          </w:p>
          <w:p w:rsidR="00257C2B" w:rsidRPr="00257C2B" w:rsidRDefault="00257C2B" w:rsidP="001D0C19">
            <w:pPr>
              <w:snapToGrid w:val="0"/>
              <w:spacing w:line="540" w:lineRule="exact"/>
              <w:rPr>
                <w:rFonts w:ascii="宋体"/>
                <w:color w:val="000000"/>
                <w:sz w:val="28"/>
                <w:szCs w:val="28"/>
              </w:rPr>
            </w:pPr>
            <w:r w:rsidRPr="00257C2B">
              <w:rPr>
                <w:rFonts w:ascii="宋体" w:hint="eastAsia"/>
                <w:color w:val="000000"/>
                <w:sz w:val="28"/>
                <w:szCs w:val="28"/>
              </w:rPr>
              <w:t xml:space="preserve">2009.8-2010.8  美国耶鲁大学法学院  </w:t>
            </w:r>
            <w:r w:rsidR="003E3E84">
              <w:rPr>
                <w:rFonts w:ascii="宋体" w:hint="eastAsia"/>
                <w:color w:val="000000"/>
                <w:sz w:val="28"/>
                <w:szCs w:val="28"/>
              </w:rPr>
              <w:t xml:space="preserve"> </w:t>
            </w:r>
            <w:r w:rsidRPr="00257C2B">
              <w:rPr>
                <w:rFonts w:ascii="宋体" w:hint="eastAsia"/>
                <w:color w:val="000000"/>
                <w:sz w:val="28"/>
                <w:szCs w:val="28"/>
              </w:rPr>
              <w:t xml:space="preserve">访问学者 </w:t>
            </w:r>
          </w:p>
          <w:p w:rsidR="00257C2B" w:rsidRPr="00257C2B" w:rsidRDefault="00257C2B" w:rsidP="001D0C19">
            <w:pPr>
              <w:snapToGrid w:val="0"/>
              <w:spacing w:line="540" w:lineRule="exact"/>
              <w:rPr>
                <w:rFonts w:ascii="宋体"/>
                <w:color w:val="000000"/>
                <w:sz w:val="28"/>
                <w:szCs w:val="28"/>
              </w:rPr>
            </w:pPr>
            <w:r w:rsidRPr="00257C2B">
              <w:rPr>
                <w:rFonts w:ascii="宋体" w:hint="eastAsia"/>
                <w:color w:val="000000"/>
                <w:sz w:val="28"/>
                <w:szCs w:val="28"/>
              </w:rPr>
              <w:t xml:space="preserve">2011.5-2011.6  台湾大学法律学院  </w:t>
            </w:r>
            <w:r w:rsidR="003E3E84">
              <w:rPr>
                <w:rFonts w:ascii="宋体" w:hint="eastAsia"/>
                <w:color w:val="000000"/>
                <w:sz w:val="28"/>
                <w:szCs w:val="28"/>
              </w:rPr>
              <w:t xml:space="preserve"> </w:t>
            </w:r>
            <w:r w:rsidRPr="00257C2B">
              <w:rPr>
                <w:rFonts w:ascii="宋体" w:hint="eastAsia"/>
                <w:color w:val="000000"/>
                <w:sz w:val="28"/>
                <w:szCs w:val="28"/>
              </w:rPr>
              <w:t>访问学者</w:t>
            </w:r>
          </w:p>
          <w:p w:rsidR="00257C2B" w:rsidRDefault="00257C2B" w:rsidP="001D0C19">
            <w:pPr>
              <w:snapToGrid w:val="0"/>
              <w:spacing w:line="540" w:lineRule="exact"/>
              <w:rPr>
                <w:rFonts w:ascii="宋体"/>
                <w:color w:val="000000"/>
                <w:sz w:val="28"/>
                <w:szCs w:val="28"/>
              </w:rPr>
            </w:pPr>
            <w:r w:rsidRPr="00257C2B">
              <w:rPr>
                <w:rFonts w:ascii="宋体" w:hint="eastAsia"/>
                <w:color w:val="000000"/>
                <w:sz w:val="28"/>
                <w:szCs w:val="28"/>
              </w:rPr>
              <w:t>2013.8-2013.9  中央党校脱产学习</w:t>
            </w:r>
          </w:p>
          <w:p w:rsidR="003E3E84" w:rsidRPr="00257C2B" w:rsidRDefault="003E3E84" w:rsidP="001D0C19">
            <w:pPr>
              <w:snapToGrid w:val="0"/>
              <w:spacing w:line="54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2015.7-2015.9  德国慕尼黑大学法学院  访问学者</w:t>
            </w:r>
          </w:p>
          <w:p w:rsidR="00257C2B" w:rsidRPr="00257C2B" w:rsidRDefault="00257C2B" w:rsidP="001D0C19">
            <w:pPr>
              <w:snapToGrid w:val="0"/>
              <w:spacing w:line="540" w:lineRule="exact"/>
              <w:rPr>
                <w:rFonts w:ascii="宋体"/>
                <w:color w:val="000000"/>
                <w:sz w:val="28"/>
                <w:szCs w:val="28"/>
              </w:rPr>
            </w:pPr>
            <w:r w:rsidRPr="00257C2B">
              <w:rPr>
                <w:rFonts w:ascii="宋体" w:hint="eastAsia"/>
                <w:color w:val="000000"/>
                <w:sz w:val="28"/>
                <w:szCs w:val="28"/>
              </w:rPr>
              <w:t>2006.6 至今    任教于浙江大学法学院</w:t>
            </w:r>
          </w:p>
          <w:p w:rsidR="00257C2B" w:rsidRPr="00257C2B" w:rsidRDefault="00257C2B" w:rsidP="001D0C19">
            <w:pPr>
              <w:snapToGrid w:val="0"/>
              <w:spacing w:line="540" w:lineRule="exact"/>
              <w:rPr>
                <w:rFonts w:ascii="宋体"/>
                <w:color w:val="000000"/>
                <w:sz w:val="28"/>
                <w:szCs w:val="28"/>
              </w:rPr>
            </w:pPr>
            <w:r w:rsidRPr="00257C2B">
              <w:rPr>
                <w:rFonts w:ascii="宋体" w:hint="eastAsia"/>
                <w:color w:val="000000"/>
                <w:sz w:val="28"/>
                <w:szCs w:val="28"/>
              </w:rPr>
              <w:t>期间：2007.12        晋升副教授</w:t>
            </w:r>
          </w:p>
          <w:p w:rsidR="00257C2B" w:rsidRPr="00257C2B" w:rsidRDefault="00257C2B" w:rsidP="001D0C19">
            <w:pPr>
              <w:snapToGrid w:val="0"/>
              <w:spacing w:line="540" w:lineRule="exact"/>
              <w:ind w:firstLineChars="300" w:firstLine="840"/>
              <w:rPr>
                <w:rFonts w:ascii="宋体"/>
                <w:color w:val="000000"/>
                <w:sz w:val="28"/>
                <w:szCs w:val="28"/>
              </w:rPr>
            </w:pPr>
            <w:r w:rsidRPr="00257C2B">
              <w:rPr>
                <w:rFonts w:ascii="宋体" w:hint="eastAsia"/>
                <w:color w:val="000000"/>
                <w:sz w:val="28"/>
                <w:szCs w:val="28"/>
              </w:rPr>
              <w:t>2011.6         任博士生导师</w:t>
            </w:r>
          </w:p>
          <w:p w:rsidR="00257C2B" w:rsidRPr="00257C2B" w:rsidRDefault="00257C2B" w:rsidP="001D0C19">
            <w:pPr>
              <w:snapToGrid w:val="0"/>
              <w:spacing w:line="540" w:lineRule="exact"/>
              <w:ind w:firstLineChars="300" w:firstLine="840"/>
              <w:rPr>
                <w:rFonts w:ascii="宋体"/>
                <w:color w:val="000000"/>
                <w:sz w:val="28"/>
                <w:szCs w:val="28"/>
              </w:rPr>
            </w:pPr>
            <w:r w:rsidRPr="00257C2B">
              <w:rPr>
                <w:rFonts w:ascii="宋体" w:hint="eastAsia"/>
                <w:color w:val="000000"/>
                <w:sz w:val="28"/>
                <w:szCs w:val="28"/>
              </w:rPr>
              <w:t>2011.12        晋升教授</w:t>
            </w:r>
          </w:p>
          <w:p w:rsidR="00257C2B" w:rsidRPr="00257C2B" w:rsidRDefault="00257C2B" w:rsidP="001D0C19">
            <w:pPr>
              <w:snapToGrid w:val="0"/>
              <w:spacing w:line="540" w:lineRule="exact"/>
              <w:ind w:firstLineChars="300" w:firstLine="840"/>
              <w:rPr>
                <w:rFonts w:ascii="宋体"/>
                <w:color w:val="000000"/>
                <w:sz w:val="28"/>
                <w:szCs w:val="28"/>
              </w:rPr>
            </w:pPr>
            <w:r w:rsidRPr="00257C2B">
              <w:rPr>
                <w:rFonts w:ascii="宋体" w:hint="eastAsia"/>
                <w:color w:val="000000"/>
                <w:sz w:val="28"/>
                <w:szCs w:val="28"/>
              </w:rPr>
              <w:t>2012.3-2013.10 任浙江大学法学院院长助理</w:t>
            </w:r>
          </w:p>
          <w:p w:rsidR="0032220C" w:rsidRDefault="00257C2B" w:rsidP="001D0C19">
            <w:pPr>
              <w:tabs>
                <w:tab w:val="left" w:pos="4185"/>
              </w:tabs>
              <w:snapToGrid w:val="0"/>
              <w:spacing w:line="540" w:lineRule="exact"/>
              <w:ind w:firstLineChars="300" w:firstLine="840"/>
              <w:jc w:val="left"/>
              <w:rPr>
                <w:rFonts w:ascii="宋体"/>
                <w:color w:val="000000"/>
                <w:sz w:val="28"/>
                <w:szCs w:val="28"/>
              </w:rPr>
            </w:pPr>
            <w:r w:rsidRPr="00257C2B">
              <w:rPr>
                <w:rFonts w:ascii="宋体" w:hint="eastAsia"/>
                <w:color w:val="000000"/>
                <w:sz w:val="28"/>
                <w:szCs w:val="28"/>
              </w:rPr>
              <w:t xml:space="preserve">2013.10至今    </w:t>
            </w:r>
            <w:r w:rsidR="003E3E84">
              <w:rPr>
                <w:rFonts w:ascii="宋体" w:hint="eastAsia"/>
                <w:color w:val="000000"/>
                <w:sz w:val="28"/>
                <w:szCs w:val="28"/>
              </w:rPr>
              <w:t>任浙江大学</w:t>
            </w:r>
            <w:r w:rsidRPr="00257C2B">
              <w:rPr>
                <w:rFonts w:ascii="宋体" w:hint="eastAsia"/>
                <w:color w:val="000000"/>
                <w:sz w:val="28"/>
                <w:szCs w:val="28"/>
              </w:rPr>
              <w:t>法学院副院长</w:t>
            </w:r>
          </w:p>
          <w:p w:rsidR="001D0C19" w:rsidRPr="00AA6385" w:rsidRDefault="001D0C19" w:rsidP="001D0C19">
            <w:pPr>
              <w:tabs>
                <w:tab w:val="left" w:pos="4185"/>
              </w:tabs>
              <w:snapToGrid w:val="0"/>
              <w:spacing w:line="540" w:lineRule="exact"/>
              <w:ind w:firstLineChars="300" w:firstLine="723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</w:tbl>
    <w:p w:rsidR="003604F3" w:rsidRDefault="003604F3">
      <w:r>
        <w:br w:type="page"/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32220C" w:rsidRPr="00543BF5" w:rsidTr="00FC3D9B">
        <w:trPr>
          <w:trHeight w:val="8445"/>
        </w:trPr>
        <w:tc>
          <w:tcPr>
            <w:tcW w:w="900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2220C" w:rsidRPr="0032147F" w:rsidRDefault="0032220C" w:rsidP="003657E5">
            <w:pPr>
              <w:tabs>
                <w:tab w:val="left" w:pos="4185"/>
              </w:tabs>
              <w:snapToGrid w:val="0"/>
              <w:spacing w:beforeLines="100" w:before="312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 w:rsidRPr="0032147F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lastRenderedPageBreak/>
              <w:t>重要学术成果</w:t>
            </w:r>
          </w:p>
          <w:p w:rsidR="00A818BD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</w:t>
            </w:r>
            <w:proofErr w:type="gramStart"/>
            <w:r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中国知网统计</w:t>
            </w:r>
            <w:proofErr w:type="gramEnd"/>
            <w:r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的被引用数。）</w:t>
            </w:r>
          </w:p>
          <w:p w:rsidR="00A63569" w:rsidRDefault="00A63569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32220C" w:rsidRPr="00A02E8D" w:rsidRDefault="00BC16BF" w:rsidP="003657E5">
            <w:pPr>
              <w:tabs>
                <w:tab w:val="left" w:pos="4185"/>
              </w:tabs>
              <w:snapToGrid w:val="0"/>
              <w:spacing w:beforeLines="50" w:before="156" w:line="540" w:lineRule="exact"/>
              <w:jc w:val="left"/>
              <w:rPr>
                <w:rFonts w:ascii="楷体_GB2312" w:eastAsia="楷体_GB2312" w:hAnsi="楷体"/>
                <w:b/>
                <w:color w:val="000000"/>
                <w:sz w:val="28"/>
                <w:szCs w:val="28"/>
              </w:rPr>
            </w:pPr>
            <w:r w:rsidRPr="00A02E8D">
              <w:rPr>
                <w:rFonts w:ascii="楷体_GB2312" w:eastAsia="楷体_GB2312" w:hAnsi="楷体" w:hint="eastAsia"/>
                <w:b/>
                <w:color w:val="000000"/>
                <w:sz w:val="28"/>
                <w:szCs w:val="28"/>
              </w:rPr>
              <w:t>一、代表性论文</w:t>
            </w:r>
          </w:p>
          <w:p w:rsidR="0032220C" w:rsidRPr="00913653" w:rsidRDefault="00A02E8D" w:rsidP="00A02E8D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913653">
              <w:rPr>
                <w:rFonts w:asciiTheme="minorEastAsia" w:eastAsiaTheme="minorEastAsia" w:hAnsiTheme="minorEastAsia" w:hint="eastAsia"/>
                <w:sz w:val="28"/>
                <w:szCs w:val="28"/>
              </w:rPr>
              <w:t>1.</w:t>
            </w:r>
            <w:r w:rsidR="00BC16BF" w:rsidRPr="00913653">
              <w:rPr>
                <w:rFonts w:asciiTheme="minorEastAsia" w:eastAsiaTheme="minorEastAsia" w:hAnsiTheme="minorEastAsia" w:hint="eastAsia"/>
                <w:sz w:val="28"/>
                <w:szCs w:val="28"/>
              </w:rPr>
              <w:t>《司法公信力的理性解释和构建》，《中国社会科学》2015年第4期</w:t>
            </w:r>
            <w:r w:rsidR="007A348C" w:rsidRPr="00913653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="00C21AD5" w:rsidRPr="00913653">
              <w:rPr>
                <w:rFonts w:asciiTheme="minorEastAsia" w:eastAsiaTheme="minorEastAsia" w:hAnsiTheme="minorEastAsia" w:hint="eastAsia"/>
                <w:sz w:val="28"/>
                <w:szCs w:val="28"/>
              </w:rPr>
              <w:t>独立作者，</w:t>
            </w:r>
            <w:r w:rsidR="007A348C" w:rsidRPr="00913653">
              <w:rPr>
                <w:rFonts w:asciiTheme="minorEastAsia" w:eastAsiaTheme="minorEastAsia" w:hAnsiTheme="minorEastAsia" w:hint="eastAsia"/>
                <w:sz w:val="28"/>
                <w:szCs w:val="28"/>
              </w:rPr>
              <w:t>被引13</w:t>
            </w:r>
            <w:r w:rsidR="00913653">
              <w:rPr>
                <w:rFonts w:asciiTheme="minorEastAsia" w:eastAsiaTheme="minorEastAsia" w:hAnsiTheme="minorEastAsia" w:hint="eastAsia"/>
                <w:sz w:val="28"/>
                <w:szCs w:val="28"/>
              </w:rPr>
              <w:t>次，</w:t>
            </w:r>
            <w:r w:rsidR="00E3361E">
              <w:rPr>
                <w:rFonts w:asciiTheme="minorEastAsia" w:eastAsiaTheme="minorEastAsia" w:hAnsiTheme="minorEastAsia" w:hint="eastAsia"/>
                <w:sz w:val="28"/>
                <w:szCs w:val="28"/>
              </w:rPr>
              <w:t>2.3</w:t>
            </w:r>
            <w:r w:rsidR="00913653">
              <w:rPr>
                <w:rFonts w:asciiTheme="minorEastAsia" w:eastAsiaTheme="minorEastAsia" w:hAnsiTheme="minorEastAsia" w:hint="eastAsia"/>
                <w:sz w:val="28"/>
                <w:szCs w:val="28"/>
              </w:rPr>
              <w:t>万</w:t>
            </w:r>
            <w:r w:rsidR="007A348C" w:rsidRPr="00913653">
              <w:rPr>
                <w:rFonts w:asciiTheme="minorEastAsia" w:eastAsiaTheme="minorEastAsia" w:hAnsiTheme="minorEastAsia" w:hint="eastAsia"/>
                <w:sz w:val="28"/>
                <w:szCs w:val="28"/>
              </w:rPr>
              <w:t>字</w:t>
            </w:r>
            <w:r w:rsidRPr="00913653">
              <w:rPr>
                <w:rFonts w:asciiTheme="minorEastAsia" w:eastAsiaTheme="minorEastAsia" w:hAnsiTheme="minorEastAsia" w:hint="eastAsia"/>
                <w:sz w:val="28"/>
                <w:szCs w:val="28"/>
              </w:rPr>
              <w:t>；</w:t>
            </w:r>
          </w:p>
          <w:p w:rsidR="0032220C" w:rsidRPr="00913653" w:rsidRDefault="00A02E8D" w:rsidP="00A02E8D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13653">
              <w:rPr>
                <w:rFonts w:asciiTheme="minorEastAsia" w:eastAsiaTheme="minorEastAsia" w:hAnsiTheme="minorEastAsia" w:hint="eastAsia"/>
                <w:sz w:val="28"/>
                <w:szCs w:val="28"/>
              </w:rPr>
              <w:t>2.</w:t>
            </w:r>
            <w:r w:rsidR="00BC16BF" w:rsidRPr="00913653">
              <w:rPr>
                <w:rFonts w:asciiTheme="minorEastAsia" w:eastAsiaTheme="minorEastAsia" w:hAnsiTheme="minorEastAsia" w:hint="eastAsia"/>
                <w:sz w:val="28"/>
                <w:szCs w:val="28"/>
              </w:rPr>
              <w:t>《鉴定人出庭与专家辅助人角色定位之实证研究》，《法学研究》2014年第4期</w:t>
            </w:r>
            <w:r w:rsidR="007A348C" w:rsidRPr="00913653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="00C21AD5" w:rsidRPr="00913653">
              <w:rPr>
                <w:rFonts w:asciiTheme="minorEastAsia" w:eastAsiaTheme="minorEastAsia" w:hAnsiTheme="minorEastAsia" w:hint="eastAsia"/>
                <w:sz w:val="28"/>
                <w:szCs w:val="28"/>
              </w:rPr>
              <w:t>独立作者，</w:t>
            </w:r>
            <w:r w:rsidR="007A348C" w:rsidRPr="00913653">
              <w:rPr>
                <w:rFonts w:asciiTheme="minorEastAsia" w:eastAsiaTheme="minorEastAsia" w:hAnsiTheme="minorEastAsia" w:hint="eastAsia"/>
                <w:sz w:val="28"/>
                <w:szCs w:val="28"/>
              </w:rPr>
              <w:t>被引21次，</w:t>
            </w:r>
            <w:r w:rsidR="00E3361E">
              <w:rPr>
                <w:rFonts w:asciiTheme="minorEastAsia" w:eastAsiaTheme="minorEastAsia" w:hAnsiTheme="minorEastAsia" w:hint="eastAsia"/>
                <w:sz w:val="28"/>
                <w:szCs w:val="28"/>
              </w:rPr>
              <w:t>2.4</w:t>
            </w:r>
            <w:r w:rsidR="00913653">
              <w:rPr>
                <w:rFonts w:asciiTheme="minorEastAsia" w:eastAsiaTheme="minorEastAsia" w:hAnsiTheme="minorEastAsia" w:hint="eastAsia"/>
                <w:sz w:val="28"/>
                <w:szCs w:val="28"/>
              </w:rPr>
              <w:t>万</w:t>
            </w:r>
            <w:r w:rsidR="007A348C" w:rsidRPr="00913653">
              <w:rPr>
                <w:rFonts w:asciiTheme="minorEastAsia" w:eastAsiaTheme="minorEastAsia" w:hAnsiTheme="minorEastAsia" w:hint="eastAsia"/>
                <w:sz w:val="28"/>
                <w:szCs w:val="28"/>
              </w:rPr>
              <w:t>字</w:t>
            </w:r>
            <w:r w:rsidRPr="00913653">
              <w:rPr>
                <w:rFonts w:asciiTheme="minorEastAsia" w:eastAsiaTheme="minorEastAsia" w:hAnsiTheme="minorEastAsia" w:hint="eastAsia"/>
                <w:sz w:val="28"/>
                <w:szCs w:val="28"/>
              </w:rPr>
              <w:t>；</w:t>
            </w:r>
          </w:p>
          <w:p w:rsidR="00BC16BF" w:rsidRPr="00913653" w:rsidRDefault="00A02E8D" w:rsidP="00A02E8D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13653">
              <w:rPr>
                <w:rFonts w:asciiTheme="minorEastAsia" w:eastAsiaTheme="minorEastAsia" w:hAnsiTheme="minorEastAsia" w:hint="eastAsia"/>
                <w:sz w:val="28"/>
                <w:szCs w:val="28"/>
              </w:rPr>
              <w:t>3.</w:t>
            </w:r>
            <w:r w:rsidR="00BC16BF" w:rsidRPr="00913653">
              <w:rPr>
                <w:rFonts w:asciiTheme="minorEastAsia" w:eastAsiaTheme="minorEastAsia" w:hAnsiTheme="minorEastAsia" w:hint="eastAsia"/>
                <w:sz w:val="28"/>
                <w:szCs w:val="28"/>
              </w:rPr>
              <w:t>《法律现实主义与转型社会刑事司法》，《法学研究》2011年第2期</w:t>
            </w:r>
            <w:r w:rsidR="007A348C" w:rsidRPr="00913653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="00C21AD5" w:rsidRPr="00913653">
              <w:rPr>
                <w:rFonts w:asciiTheme="minorEastAsia" w:eastAsiaTheme="minorEastAsia" w:hAnsiTheme="minorEastAsia" w:hint="eastAsia"/>
                <w:sz w:val="28"/>
                <w:szCs w:val="28"/>
              </w:rPr>
              <w:t>独立作者，</w:t>
            </w:r>
            <w:r w:rsidR="007A348C" w:rsidRPr="00913653">
              <w:rPr>
                <w:rFonts w:asciiTheme="minorEastAsia" w:eastAsiaTheme="minorEastAsia" w:hAnsiTheme="minorEastAsia" w:hint="eastAsia"/>
                <w:sz w:val="28"/>
                <w:szCs w:val="28"/>
              </w:rPr>
              <w:t>被引21次，</w:t>
            </w:r>
            <w:r w:rsidR="00E3361E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  <w:r w:rsidR="00913653">
              <w:rPr>
                <w:rFonts w:asciiTheme="minorEastAsia" w:eastAsiaTheme="minorEastAsia" w:hAnsiTheme="minorEastAsia" w:hint="eastAsia"/>
                <w:sz w:val="28"/>
                <w:szCs w:val="28"/>
              </w:rPr>
              <w:t>万</w:t>
            </w:r>
            <w:r w:rsidR="007A348C" w:rsidRPr="00913653">
              <w:rPr>
                <w:rFonts w:asciiTheme="minorEastAsia" w:eastAsiaTheme="minorEastAsia" w:hAnsiTheme="minorEastAsia" w:hint="eastAsia"/>
                <w:sz w:val="28"/>
                <w:szCs w:val="28"/>
              </w:rPr>
              <w:t>字</w:t>
            </w:r>
            <w:r w:rsidRPr="00913653">
              <w:rPr>
                <w:rFonts w:asciiTheme="minorEastAsia" w:eastAsiaTheme="minorEastAsia" w:hAnsiTheme="minorEastAsia" w:hint="eastAsia"/>
                <w:sz w:val="28"/>
                <w:szCs w:val="28"/>
              </w:rPr>
              <w:t>；</w:t>
            </w:r>
          </w:p>
          <w:p w:rsidR="00BC16BF" w:rsidRPr="00A02E8D" w:rsidRDefault="00A02E8D" w:rsidP="00A02E8D">
            <w:pPr>
              <w:spacing w:line="540" w:lineRule="exact"/>
              <w:rPr>
                <w:rFonts w:ascii="楷体_GB2312" w:eastAsia="楷体_GB2312" w:hAnsi="楷体"/>
                <w:b/>
                <w:color w:val="000000"/>
                <w:sz w:val="28"/>
                <w:szCs w:val="28"/>
              </w:rPr>
            </w:pPr>
            <w:r w:rsidRPr="00E3361E">
              <w:rPr>
                <w:rFonts w:asciiTheme="minorEastAsia" w:eastAsiaTheme="minorEastAsia" w:hAnsiTheme="minorEastAsia" w:hint="eastAsia"/>
                <w:sz w:val="28"/>
                <w:szCs w:val="28"/>
              </w:rPr>
              <w:t>4.</w:t>
            </w:r>
            <w:r w:rsidR="00BC16BF" w:rsidRPr="00A02E8D">
              <w:rPr>
                <w:sz w:val="28"/>
                <w:szCs w:val="28"/>
              </w:rPr>
              <w:t>Confidence in the Criminal Justice System:</w:t>
            </w:r>
            <w:r w:rsidR="00BC16BF" w:rsidRPr="00A02E8D">
              <w:rPr>
                <w:rFonts w:hint="eastAsia"/>
                <w:sz w:val="28"/>
                <w:szCs w:val="28"/>
              </w:rPr>
              <w:t xml:space="preserve"> </w:t>
            </w:r>
            <w:r w:rsidR="00BC16BF" w:rsidRPr="00A02E8D">
              <w:rPr>
                <w:sz w:val="28"/>
                <w:szCs w:val="28"/>
              </w:rPr>
              <w:t>Differences between citizens and criminal justice officials in China</w:t>
            </w:r>
            <w:r w:rsidR="00BC16BF" w:rsidRPr="00A02E8D">
              <w:rPr>
                <w:rFonts w:hint="eastAsia"/>
                <w:sz w:val="28"/>
                <w:szCs w:val="28"/>
              </w:rPr>
              <w:t xml:space="preserve">, </w:t>
            </w:r>
            <w:bookmarkStart w:id="0" w:name="OLE_LINK6"/>
            <w:bookmarkStart w:id="1" w:name="OLE_LINK7"/>
            <w:r w:rsidR="00BC16BF" w:rsidRPr="00A02E8D">
              <w:rPr>
                <w:sz w:val="28"/>
                <w:szCs w:val="28"/>
              </w:rPr>
              <w:t>Criminology &amp; Criminal Justice</w:t>
            </w:r>
            <w:bookmarkEnd w:id="0"/>
            <w:bookmarkEnd w:id="1"/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SSCI</w:t>
            </w:r>
            <w:r>
              <w:rPr>
                <w:rFonts w:hint="eastAsia"/>
                <w:sz w:val="28"/>
                <w:szCs w:val="28"/>
              </w:rPr>
              <w:t>）</w:t>
            </w:r>
            <w:r w:rsidR="00BC16BF" w:rsidRPr="00A02E8D">
              <w:rPr>
                <w:rFonts w:hint="eastAsia"/>
                <w:sz w:val="28"/>
                <w:szCs w:val="28"/>
              </w:rPr>
              <w:t>，</w:t>
            </w:r>
            <w:r w:rsidR="00BC16BF" w:rsidRPr="00A02E8D">
              <w:rPr>
                <w:sz w:val="28"/>
                <w:szCs w:val="28"/>
              </w:rPr>
              <w:t>September 2014; vol. 14, 4: pp. 503-524</w:t>
            </w:r>
            <w:r w:rsidR="007A348C">
              <w:rPr>
                <w:rFonts w:hint="eastAsia"/>
                <w:sz w:val="28"/>
                <w:szCs w:val="28"/>
              </w:rPr>
              <w:t>，</w:t>
            </w:r>
            <w:r w:rsidR="00C21AD5">
              <w:rPr>
                <w:rFonts w:hint="eastAsia"/>
                <w:sz w:val="28"/>
                <w:szCs w:val="28"/>
              </w:rPr>
              <w:t>第一作者，</w:t>
            </w:r>
            <w:r w:rsidR="007A348C">
              <w:rPr>
                <w:rFonts w:hint="eastAsia"/>
                <w:sz w:val="28"/>
                <w:szCs w:val="28"/>
              </w:rPr>
              <w:t>被</w:t>
            </w:r>
            <w:r w:rsidR="00F04894">
              <w:rPr>
                <w:rFonts w:hint="eastAsia"/>
                <w:sz w:val="28"/>
                <w:szCs w:val="28"/>
              </w:rPr>
              <w:t>SSCI</w:t>
            </w:r>
            <w:r w:rsidR="00F04894">
              <w:rPr>
                <w:rFonts w:hint="eastAsia"/>
                <w:sz w:val="28"/>
                <w:szCs w:val="28"/>
              </w:rPr>
              <w:t>论文引用</w:t>
            </w:r>
            <w:r w:rsidR="007A348C">
              <w:rPr>
                <w:rFonts w:hint="eastAsia"/>
                <w:sz w:val="28"/>
                <w:szCs w:val="28"/>
              </w:rPr>
              <w:t>2</w:t>
            </w:r>
            <w:r w:rsidR="00913653">
              <w:rPr>
                <w:rFonts w:hint="eastAsia"/>
                <w:sz w:val="28"/>
                <w:szCs w:val="28"/>
              </w:rPr>
              <w:t>次，</w:t>
            </w:r>
            <w:r w:rsidR="00E3361E">
              <w:rPr>
                <w:rFonts w:hint="eastAsia"/>
                <w:sz w:val="28"/>
                <w:szCs w:val="28"/>
              </w:rPr>
              <w:t>1.5</w:t>
            </w:r>
            <w:r w:rsidR="00913653">
              <w:rPr>
                <w:rFonts w:hint="eastAsia"/>
                <w:sz w:val="28"/>
                <w:szCs w:val="28"/>
              </w:rPr>
              <w:t>万</w:t>
            </w:r>
            <w:r w:rsidR="007A348C">
              <w:rPr>
                <w:rFonts w:hint="eastAsia"/>
                <w:sz w:val="28"/>
                <w:szCs w:val="28"/>
              </w:rPr>
              <w:t>字</w:t>
            </w:r>
            <w:r>
              <w:rPr>
                <w:rFonts w:hint="eastAsia"/>
                <w:sz w:val="28"/>
                <w:szCs w:val="28"/>
              </w:rPr>
              <w:t>；</w:t>
            </w:r>
          </w:p>
          <w:p w:rsidR="00A818BD" w:rsidRPr="00C47676" w:rsidRDefault="00A02E8D" w:rsidP="00A02E8D">
            <w:pPr>
              <w:spacing w:line="5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</w:t>
            </w:r>
            <w:r w:rsidR="00BC16BF" w:rsidRPr="00A02E8D">
              <w:rPr>
                <w:rFonts w:hint="eastAsia"/>
                <w:sz w:val="28"/>
                <w:szCs w:val="28"/>
              </w:rPr>
              <w:t>The Resolution of Social Contradictions and Attainment of Societal Governance through the Justice System at the Present Stage</w:t>
            </w:r>
            <w:r w:rsidR="00BC16BF" w:rsidRPr="00A02E8D">
              <w:rPr>
                <w:rFonts w:hint="eastAsia"/>
                <w:sz w:val="28"/>
                <w:szCs w:val="28"/>
              </w:rPr>
              <w:t>—</w:t>
            </w:r>
            <w:r w:rsidR="00BC16BF" w:rsidRPr="00A02E8D">
              <w:rPr>
                <w:rFonts w:hint="eastAsia"/>
                <w:sz w:val="28"/>
                <w:szCs w:val="28"/>
              </w:rPr>
              <w:t xml:space="preserve"> Using the </w:t>
            </w:r>
            <w:r w:rsidR="00CE48B5" w:rsidRPr="00A02E8D">
              <w:rPr>
                <w:sz w:val="28"/>
                <w:szCs w:val="28"/>
              </w:rPr>
              <w:t>Analytical</w:t>
            </w:r>
            <w:r w:rsidR="00BC16BF" w:rsidRPr="00A02E8D">
              <w:rPr>
                <w:rFonts w:hint="eastAsia"/>
                <w:sz w:val="28"/>
                <w:szCs w:val="28"/>
              </w:rPr>
              <w:t xml:space="preserve"> Framework of Rational Choice Theory</w:t>
            </w:r>
            <w:r w:rsidR="00BC16BF" w:rsidRPr="00A02E8D">
              <w:rPr>
                <w:rFonts w:hint="eastAsia"/>
                <w:sz w:val="28"/>
                <w:szCs w:val="28"/>
              </w:rPr>
              <w:t>，</w:t>
            </w:r>
            <w:r w:rsidR="00BC16BF" w:rsidRPr="00C47676">
              <w:rPr>
                <w:rFonts w:asciiTheme="minorEastAsia" w:eastAsiaTheme="minorEastAsia" w:hAnsiTheme="minorEastAsia" w:hint="eastAsia"/>
                <w:sz w:val="28"/>
                <w:szCs w:val="28"/>
              </w:rPr>
              <w:t>《中国社会科学》（英文版）2016年第2期</w:t>
            </w:r>
            <w:r w:rsidR="00C21AD5" w:rsidRPr="00C47676">
              <w:rPr>
                <w:rFonts w:asciiTheme="minorEastAsia" w:eastAsiaTheme="minorEastAsia" w:hAnsiTheme="minorEastAsia" w:hint="eastAsia"/>
                <w:sz w:val="28"/>
                <w:szCs w:val="28"/>
              </w:rPr>
              <w:t>，独立作者，</w:t>
            </w:r>
            <w:r w:rsidR="00E3361E" w:rsidRPr="00C47676">
              <w:rPr>
                <w:rFonts w:asciiTheme="minorEastAsia" w:eastAsiaTheme="minorEastAsia" w:hAnsiTheme="minorEastAsia" w:hint="eastAsia"/>
                <w:sz w:val="28"/>
                <w:szCs w:val="28"/>
              </w:rPr>
              <w:t>1.8</w:t>
            </w:r>
            <w:r w:rsidR="00913653" w:rsidRPr="00C47676">
              <w:rPr>
                <w:rFonts w:asciiTheme="minorEastAsia" w:eastAsiaTheme="minorEastAsia" w:hAnsiTheme="minorEastAsia" w:hint="eastAsia"/>
                <w:sz w:val="28"/>
                <w:szCs w:val="28"/>
              </w:rPr>
              <w:t>万</w:t>
            </w:r>
            <w:r w:rsidR="00C21AD5" w:rsidRPr="00C47676">
              <w:rPr>
                <w:rFonts w:asciiTheme="minorEastAsia" w:eastAsiaTheme="minorEastAsia" w:hAnsiTheme="minorEastAsia" w:hint="eastAsia"/>
                <w:sz w:val="28"/>
                <w:szCs w:val="28"/>
              </w:rPr>
              <w:t>字</w:t>
            </w:r>
            <w:r w:rsidR="00BC16BF" w:rsidRPr="00C47676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  <w:p w:rsidR="0032220C" w:rsidRPr="00A02E8D" w:rsidRDefault="00BC16BF" w:rsidP="003657E5">
            <w:pPr>
              <w:tabs>
                <w:tab w:val="left" w:pos="4185"/>
              </w:tabs>
              <w:snapToGrid w:val="0"/>
              <w:spacing w:beforeLines="50" w:before="156" w:line="540" w:lineRule="exact"/>
              <w:jc w:val="left"/>
              <w:rPr>
                <w:rFonts w:ascii="楷体_GB2312" w:eastAsia="楷体_GB2312" w:hAnsi="楷体"/>
                <w:b/>
                <w:color w:val="000000"/>
                <w:sz w:val="28"/>
                <w:szCs w:val="28"/>
              </w:rPr>
            </w:pPr>
            <w:r w:rsidRPr="00A02E8D">
              <w:rPr>
                <w:rFonts w:ascii="楷体_GB2312" w:eastAsia="楷体_GB2312" w:hAnsi="楷体" w:hint="eastAsia"/>
                <w:b/>
                <w:color w:val="000000"/>
                <w:sz w:val="28"/>
                <w:szCs w:val="28"/>
              </w:rPr>
              <w:t>二、代表性个人专著</w:t>
            </w:r>
          </w:p>
          <w:p w:rsidR="00A63569" w:rsidRDefault="003604F3" w:rsidP="00A02E8D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3604F3">
              <w:rPr>
                <w:rFonts w:asciiTheme="minorEastAsia" w:eastAsiaTheme="minorEastAsia" w:hAnsiTheme="minorEastAsia" w:hint="eastAsia"/>
                <w:sz w:val="28"/>
                <w:szCs w:val="28"/>
              </w:rPr>
              <w:t>1.</w:t>
            </w:r>
            <w:r w:rsidR="00A02E8D" w:rsidRPr="003604F3">
              <w:rPr>
                <w:rFonts w:asciiTheme="minorEastAsia" w:eastAsiaTheme="minorEastAsia" w:hAnsiTheme="minorEastAsia" w:hint="eastAsia"/>
                <w:sz w:val="28"/>
                <w:szCs w:val="28"/>
              </w:rPr>
              <w:t>《</w:t>
            </w:r>
            <w:r w:rsidR="00A02E8D" w:rsidRPr="00A02E8D">
              <w:rPr>
                <w:rFonts w:hint="eastAsia"/>
                <w:sz w:val="28"/>
                <w:szCs w:val="28"/>
              </w:rPr>
              <w:t>超越法律现实主义——转型中国刑事司法的程序逻辑》，</w:t>
            </w:r>
            <w:r w:rsidR="00A02E8D" w:rsidRPr="00A02E8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法律出版社2016年版</w:t>
            </w:r>
            <w:r w:rsidR="0091365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，独立作者，</w:t>
            </w:r>
            <w:r w:rsidR="00E3361E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35</w:t>
            </w:r>
            <w:r w:rsidR="0091365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万</w:t>
            </w:r>
            <w:r w:rsidR="00C21AD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字</w:t>
            </w:r>
            <w:r w:rsidR="00CE48B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。</w:t>
            </w:r>
          </w:p>
          <w:p w:rsidR="0032220C" w:rsidRPr="00A02E8D" w:rsidRDefault="00BC16BF" w:rsidP="003657E5">
            <w:pPr>
              <w:tabs>
                <w:tab w:val="left" w:pos="4185"/>
              </w:tabs>
              <w:snapToGrid w:val="0"/>
              <w:spacing w:beforeLines="50" w:before="156" w:line="540" w:lineRule="exact"/>
              <w:jc w:val="left"/>
              <w:rPr>
                <w:rFonts w:ascii="楷体_GB2312" w:eastAsia="楷体_GB2312" w:hAnsi="楷体"/>
                <w:b/>
                <w:color w:val="000000"/>
                <w:sz w:val="28"/>
                <w:szCs w:val="28"/>
              </w:rPr>
            </w:pPr>
            <w:r w:rsidRPr="00A02E8D">
              <w:rPr>
                <w:rFonts w:ascii="楷体_GB2312" w:eastAsia="楷体_GB2312" w:hAnsi="楷体" w:hint="eastAsia"/>
                <w:b/>
                <w:color w:val="000000"/>
                <w:sz w:val="28"/>
                <w:szCs w:val="28"/>
              </w:rPr>
              <w:t>三、其他论文</w:t>
            </w:r>
          </w:p>
          <w:p w:rsidR="00E35915" w:rsidRDefault="007547C4" w:rsidP="00E35915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  <w:r w:rsidR="00E359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.</w:t>
            </w:r>
            <w:r w:rsidR="00E35915" w:rsidRPr="00681743">
              <w:rPr>
                <w:rFonts w:hint="eastAsia"/>
                <w:sz w:val="28"/>
                <w:szCs w:val="28"/>
              </w:rPr>
              <w:t>《</w:t>
            </w:r>
            <w:r w:rsidR="00E359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论刑事司法的国民基础》，</w:t>
            </w:r>
            <w:r w:rsidR="00E35915" w:rsidRPr="0068174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《中国法学》2006</w:t>
            </w:r>
            <w:r w:rsidR="00E359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年英文版，独立作者，1.5万字；</w:t>
            </w:r>
          </w:p>
          <w:p w:rsidR="00E35915" w:rsidRDefault="007547C4" w:rsidP="00E35915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lastRenderedPageBreak/>
              <w:t>2</w:t>
            </w:r>
            <w:r w:rsidR="00E359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.</w:t>
            </w:r>
            <w:r w:rsidR="00E35915" w:rsidRPr="00681743">
              <w:rPr>
                <w:rFonts w:hint="eastAsia"/>
                <w:sz w:val="28"/>
                <w:szCs w:val="28"/>
              </w:rPr>
              <w:t>《</w:t>
            </w:r>
            <w:r w:rsidR="00E359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民众参与刑事司法的心理学分析》，</w:t>
            </w:r>
            <w:r w:rsidR="00E35915" w:rsidRPr="0068174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《中国法学》2009</w:t>
            </w:r>
            <w:r w:rsidR="00E359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年英文版，独立作者，1.6万字；</w:t>
            </w:r>
          </w:p>
          <w:p w:rsidR="00E35915" w:rsidRDefault="007547C4" w:rsidP="00E35915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</w:t>
            </w:r>
            <w:r w:rsidR="00E359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.</w:t>
            </w:r>
            <w:r w:rsidR="00E35915" w:rsidRPr="00681743">
              <w:rPr>
                <w:rFonts w:hint="eastAsia"/>
                <w:sz w:val="28"/>
                <w:szCs w:val="28"/>
              </w:rPr>
              <w:t>《</w:t>
            </w:r>
            <w:r w:rsidR="00E35915" w:rsidRPr="0068174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论刑事错案的</w:t>
            </w:r>
            <w:r w:rsidR="00E359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多重面孔》，</w:t>
            </w:r>
            <w:r w:rsidR="00E35915" w:rsidRPr="0068174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《中国法学》2010年英文版</w:t>
            </w:r>
            <w:r w:rsidR="00E359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，第1作者，1.5万字；</w:t>
            </w:r>
          </w:p>
          <w:p w:rsidR="007547C4" w:rsidRDefault="007547C4" w:rsidP="00753BF4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4</w:t>
            </w:r>
            <w:r w:rsidR="00E359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.</w:t>
            </w:r>
            <w:r w:rsidR="00E35915" w:rsidRPr="00681743">
              <w:rPr>
                <w:rFonts w:hint="eastAsia"/>
                <w:sz w:val="28"/>
                <w:szCs w:val="28"/>
              </w:rPr>
              <w:t>《</w:t>
            </w:r>
            <w:r w:rsidR="00E359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正当法律程序视野下的鉴定意见》</w:t>
            </w:r>
            <w:r w:rsidR="00E35915" w:rsidRPr="0068174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，《中国法学》2011年英文版</w:t>
            </w:r>
            <w:r w:rsidR="00E359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，独立作者，1.6万字；</w:t>
            </w:r>
          </w:p>
          <w:p w:rsidR="006109C5" w:rsidRDefault="007547C4" w:rsidP="00753BF4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5</w:t>
            </w:r>
            <w:r w:rsidR="009A24A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.</w:t>
            </w:r>
            <w:r w:rsidR="006109C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《</w:t>
            </w:r>
            <w:r w:rsidR="009A24A0" w:rsidRPr="00753BF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刑事司法引入ADR机制：理念、困境与模式</w:t>
            </w:r>
            <w:r w:rsidR="006109C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》</w:t>
            </w:r>
            <w:r w:rsidR="009A24A0" w:rsidRPr="00753BF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，《政法论坛》</w:t>
            </w:r>
            <w:r w:rsidR="006109C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2013年第3期，</w:t>
            </w:r>
            <w:r w:rsidR="004F55D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CSSCI，</w:t>
            </w:r>
            <w:r w:rsidR="006109C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独立作者，</w:t>
            </w:r>
            <w:r w:rsidR="004F55D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1.8</w:t>
            </w:r>
            <w:r w:rsidR="006109C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万字；</w:t>
            </w:r>
            <w:r w:rsidR="009A24A0" w:rsidRPr="00753BF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  </w:t>
            </w:r>
          </w:p>
          <w:p w:rsidR="006109C5" w:rsidRDefault="007547C4" w:rsidP="00753BF4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6</w:t>
            </w:r>
            <w:r w:rsidR="006109C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.《</w:t>
            </w:r>
            <w:r w:rsidR="006109C5" w:rsidRPr="006109C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冤案背后的程序逻辑</w:t>
            </w:r>
            <w:r w:rsidR="006109C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》，《政法论坛》</w:t>
            </w:r>
            <w:r w:rsidR="006109C5" w:rsidRPr="006109C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2009年第4期</w:t>
            </w:r>
            <w:r w:rsidR="006109C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</w:t>
            </w:r>
            <w:r w:rsidR="004F55D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CSSCI，</w:t>
            </w:r>
            <w:r w:rsidR="006109C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独立作者，</w:t>
            </w:r>
            <w:r w:rsidR="004F55D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1.8</w:t>
            </w:r>
            <w:r w:rsidR="006109C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万字；</w:t>
            </w:r>
          </w:p>
          <w:p w:rsidR="00913653" w:rsidRDefault="007547C4" w:rsidP="006109C5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7</w:t>
            </w:r>
            <w:r w:rsidR="006109C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.《</w:t>
            </w:r>
            <w:r w:rsidR="006109C5">
              <w:rPr>
                <w:rFonts w:hint="eastAsia"/>
              </w:rPr>
              <w:t xml:space="preserve"> </w:t>
            </w:r>
            <w:r w:rsidR="006109C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价值权衡：反恐措施与刑事诉讼》，</w:t>
            </w:r>
            <w:r w:rsidR="006109C5" w:rsidRPr="006109C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《政法论坛》2006年第6期</w:t>
            </w:r>
            <w:r w:rsidR="006109C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、</w:t>
            </w:r>
            <w:r w:rsidR="006109C5" w:rsidRPr="006109C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《中国社会科学文摘》2007年第2</w:t>
            </w:r>
            <w:r w:rsidR="0091365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期、《人大复印资料</w:t>
            </w:r>
            <w:r w:rsidR="00CE48B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（诉讼法学、司法制度）</w:t>
            </w:r>
            <w:r w:rsidR="006109C5" w:rsidRPr="006109C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》2007年第4</w:t>
            </w:r>
            <w:r w:rsidR="0091365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期，</w:t>
            </w:r>
            <w:r w:rsidR="004F55D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CSSCI，</w:t>
            </w:r>
            <w:r w:rsidR="0091365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独立作者，</w:t>
            </w:r>
            <w:r w:rsidR="004F55D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2.0</w:t>
            </w:r>
            <w:r w:rsidR="0091365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万字；</w:t>
            </w:r>
          </w:p>
          <w:p w:rsidR="00E35915" w:rsidRDefault="007547C4" w:rsidP="006109C5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8</w:t>
            </w:r>
            <w:r w:rsidR="0091365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.</w:t>
            </w:r>
            <w:r w:rsidR="00913653" w:rsidRPr="0091365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《法学研究方法论与刑事诉讼的现代化</w:t>
            </w:r>
            <w:r w:rsidR="0091365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》，</w:t>
            </w:r>
            <w:r w:rsidR="00913653" w:rsidRPr="0091365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《政法论坛》2007年第3期</w:t>
            </w:r>
            <w:r w:rsidR="0091365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</w:t>
            </w:r>
            <w:r w:rsidR="004F55D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CSSCI，</w:t>
            </w:r>
            <w:r w:rsidR="0091365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独立作者，</w:t>
            </w:r>
            <w:r w:rsidR="004F55D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1.8</w:t>
            </w:r>
            <w:r w:rsidR="0091365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万字；</w:t>
            </w:r>
          </w:p>
          <w:p w:rsidR="007547C4" w:rsidRDefault="007547C4" w:rsidP="007547C4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9.《</w:t>
            </w:r>
            <w:r w:rsidRPr="00753BF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转型社会刑事司法中的媒体要素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》</w:t>
            </w:r>
            <w:r w:rsidRPr="00753BF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，《政法论坛》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2011年第1期，CSSCI，独立作者，1.4万字；</w:t>
            </w:r>
          </w:p>
          <w:p w:rsidR="007547C4" w:rsidRPr="00A818BD" w:rsidRDefault="007547C4" w:rsidP="007547C4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10.</w:t>
            </w:r>
            <w:r w:rsidRPr="007547C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《</w:t>
            </w:r>
            <w:r w:rsidRPr="007547C4">
              <w:rPr>
                <w:rFonts w:ascii="宋体" w:hAnsi="宋体" w:hint="eastAsia"/>
                <w:color w:val="000000"/>
                <w:sz w:val="28"/>
                <w:szCs w:val="28"/>
              </w:rPr>
              <w:t>审判中心、庭审实质化与刑事司法改革——基于庭审实录和裁判文书的实证研究</w:t>
            </w:r>
            <w:r w:rsidRPr="007547C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》，《法学家》2016年第4期</w:t>
            </w:r>
            <w:r w:rsidR="00A818B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，CSSCI，独立作者，1.8万字；</w:t>
            </w:r>
          </w:p>
          <w:p w:rsidR="007547C4" w:rsidRPr="00A818BD" w:rsidRDefault="007547C4" w:rsidP="007547C4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11.</w:t>
            </w:r>
            <w:r w:rsidRPr="007547C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《</w:t>
            </w:r>
            <w:r w:rsidRPr="007547C4">
              <w:rPr>
                <w:rFonts w:ascii="宋体" w:hAnsi="宋体" w:hint="eastAsia"/>
                <w:color w:val="000000"/>
                <w:sz w:val="28"/>
                <w:szCs w:val="28"/>
              </w:rPr>
              <w:t>对抗式诉讼与刑事庭审实质化——基于网络庭审实录的实证分析与比较</w:t>
            </w:r>
            <w:r w:rsidRPr="007547C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》，《法学》2016年第8期</w:t>
            </w:r>
            <w:r w:rsidR="00A818B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，CSSCI，独立作者，1.5万字；</w:t>
            </w:r>
          </w:p>
          <w:p w:rsidR="007547C4" w:rsidRPr="00753BF4" w:rsidRDefault="007547C4" w:rsidP="007547C4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12.《</w:t>
            </w:r>
            <w:r w:rsidRPr="00753BF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略论刑事诉讼实证研究方法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》</w:t>
            </w:r>
            <w:r w:rsidRPr="00753BF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，《清华法学》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2011年第1期</w:t>
            </w:r>
            <w:r w:rsidRPr="00753BF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、《中国社会科学文摘》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2011年第5期、</w:t>
            </w:r>
            <w:r w:rsidRPr="009A24A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《人大复印资料</w:t>
            </w:r>
            <w:r w:rsidR="00CE48B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（诉讼法学、司法制度）</w:t>
            </w:r>
            <w:r w:rsidRPr="009A24A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》2011年7月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，CSSCI，独立作者，2.4万字；</w:t>
            </w:r>
            <w:r w:rsidRPr="00753BF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                              </w:t>
            </w:r>
          </w:p>
          <w:p w:rsidR="007547C4" w:rsidRDefault="007547C4" w:rsidP="007547C4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13.《</w:t>
            </w:r>
            <w:r w:rsidRPr="00753BF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技术侦查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：</w:t>
            </w:r>
            <w:r w:rsidRPr="00753BF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模糊授权抑或严格规制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》</w:t>
            </w:r>
            <w:r w:rsidRPr="00753BF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，《清华法学》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2013年第6期，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lastRenderedPageBreak/>
              <w:t>CSSCI，独立作者，1.8万字；</w:t>
            </w:r>
          </w:p>
          <w:p w:rsidR="00AD3C52" w:rsidRDefault="00E35915" w:rsidP="00753BF4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  <w:r w:rsidR="007547C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4</w:t>
            </w:r>
            <w:r w:rsidR="00AD3C52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.《</w:t>
            </w:r>
            <w:r w:rsidR="00753BF4" w:rsidRPr="00753BF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司法竞技、法律诊所与现实主义法学教育</w:t>
            </w:r>
            <w:r w:rsidR="00AD3C52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》</w:t>
            </w:r>
            <w:r w:rsidR="00753BF4" w:rsidRPr="00753BF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，《法律科学》</w:t>
            </w:r>
            <w:r w:rsidR="00AD3C52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2011年第3期，</w:t>
            </w:r>
            <w:r w:rsidR="004F55D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CSSCI，</w:t>
            </w:r>
            <w:r w:rsidR="00AD3C52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独立作者，</w:t>
            </w:r>
            <w:r w:rsidR="004F55D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1.7</w:t>
            </w:r>
            <w:r w:rsidR="00AD3C52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万字；</w:t>
            </w:r>
          </w:p>
          <w:p w:rsidR="00055F3F" w:rsidRDefault="00055F3F" w:rsidP="00753BF4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  <w:r w:rsidR="00E359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5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.</w:t>
            </w:r>
            <w:r w:rsidRPr="00055F3F">
              <w:rPr>
                <w:rFonts w:hint="eastAsia"/>
                <w:sz w:val="28"/>
                <w:szCs w:val="28"/>
              </w:rPr>
              <w:t>《</w:t>
            </w:r>
            <w:r w:rsidRPr="00055F3F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专家辅助人：模糊身份与短缺证据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》</w:t>
            </w:r>
            <w:r w:rsidRPr="00055F3F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，《法学论坛》2014年第1期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</w:t>
            </w:r>
            <w:r w:rsidR="008C540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CSSCI，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独立作者，</w:t>
            </w:r>
            <w:r w:rsidR="004F55D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1.5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万字；</w:t>
            </w:r>
          </w:p>
          <w:p w:rsidR="000D0440" w:rsidRDefault="000D0440" w:rsidP="00753BF4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  <w:r w:rsidR="00E359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6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.</w:t>
            </w:r>
            <w:r w:rsidRPr="000D0440">
              <w:rPr>
                <w:rFonts w:asciiTheme="minorEastAsia" w:eastAsiaTheme="minorEastAsia" w:hAnsiTheme="minorEastAsia" w:hint="eastAsia"/>
                <w:sz w:val="28"/>
                <w:szCs w:val="28"/>
              </w:rPr>
              <w:t>《</w:t>
            </w:r>
            <w:r w:rsidRPr="000D044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刑事政策视野下的刑讯问题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》，</w:t>
            </w:r>
            <w:r w:rsidRPr="000D044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《环球法律评论》2007年第2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期，</w:t>
            </w:r>
            <w:r w:rsidR="008C540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CSSCI，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独立作者，</w:t>
            </w:r>
            <w:r w:rsidR="004F55D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1.3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万字；</w:t>
            </w:r>
          </w:p>
          <w:p w:rsidR="000D0440" w:rsidRDefault="000D0440" w:rsidP="00753BF4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  <w:r w:rsidR="00E359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7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.</w:t>
            </w:r>
            <w:r w:rsidRPr="000D0440">
              <w:rPr>
                <w:rFonts w:hint="eastAsia"/>
                <w:sz w:val="28"/>
                <w:szCs w:val="28"/>
              </w:rPr>
              <w:t>《</w:t>
            </w:r>
            <w:r w:rsidRPr="000D044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法学研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究方法论与刑事诉讼的现代化》，</w:t>
            </w:r>
            <w:r w:rsidRPr="000D044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《政法论坛》2007年第3期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</w:t>
            </w:r>
            <w:r w:rsidR="008C540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CSSCI，</w:t>
            </w:r>
            <w:r w:rsidR="00E5327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第1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作者，</w:t>
            </w:r>
            <w:r w:rsidR="004F55D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2.0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万字；</w:t>
            </w:r>
          </w:p>
          <w:p w:rsidR="000D0440" w:rsidRDefault="000D0440" w:rsidP="00753BF4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  <w:r w:rsidR="00E359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8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.《刑事司法的国民基础之实证研究》，</w:t>
            </w:r>
            <w:r w:rsidRPr="000D044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《现代法学》2008年第3期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</w:t>
            </w:r>
            <w:r w:rsidR="008C540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CSSCI，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独立作者，</w:t>
            </w:r>
            <w:r w:rsidR="004F55D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1.8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万字；</w:t>
            </w:r>
            <w:r w:rsidR="00BA789F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</w:p>
          <w:p w:rsidR="00681743" w:rsidRPr="00BA789F" w:rsidRDefault="00681743" w:rsidP="00BA789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  <w:r w:rsidR="00E35915">
              <w:rPr>
                <w:rFonts w:asciiTheme="minorEastAsia" w:eastAsiaTheme="minorEastAsia" w:hAnsiTheme="minorEastAsia" w:hint="eastAsia"/>
                <w:sz w:val="28"/>
                <w:szCs w:val="28"/>
              </w:rPr>
              <w:t>9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.</w:t>
            </w:r>
            <w:r w:rsidRPr="00681743">
              <w:rPr>
                <w:rFonts w:hint="eastAsia"/>
                <w:sz w:val="28"/>
                <w:szCs w:val="28"/>
              </w:rPr>
              <w:t>《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司法民主的概念及其理念基础》，</w:t>
            </w:r>
            <w:r w:rsidRPr="00681743">
              <w:rPr>
                <w:rFonts w:asciiTheme="minorEastAsia" w:eastAsiaTheme="minorEastAsia" w:hAnsiTheme="minorEastAsia" w:hint="eastAsia"/>
                <w:sz w:val="28"/>
                <w:szCs w:val="28"/>
              </w:rPr>
              <w:t>《诉讼法论丛》第11卷，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独立作者，</w:t>
            </w:r>
            <w:r w:rsidR="004F55D8">
              <w:rPr>
                <w:rFonts w:asciiTheme="minorEastAsia" w:eastAsiaTheme="minorEastAsia" w:hAnsiTheme="minorEastAsia" w:hint="eastAsia"/>
                <w:sz w:val="28"/>
                <w:szCs w:val="28"/>
              </w:rPr>
              <w:t>2.2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万字</w:t>
            </w:r>
            <w:r w:rsidRPr="00681743">
              <w:rPr>
                <w:rFonts w:asciiTheme="minorEastAsia" w:eastAsiaTheme="minorEastAsia" w:hAnsiTheme="minorEastAsia" w:hint="eastAsia"/>
                <w:sz w:val="28"/>
                <w:szCs w:val="28"/>
              </w:rPr>
              <w:t>；</w:t>
            </w:r>
          </w:p>
          <w:p w:rsidR="00485D44" w:rsidRDefault="00E35915" w:rsidP="00485D44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20</w:t>
            </w:r>
            <w:r w:rsidR="0068174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.《无讼、克己、司法民主与正当程序》，</w:t>
            </w:r>
            <w:r w:rsidR="00681743" w:rsidRPr="0068174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《刑侦与法制》（澳门）2006年第4期</w:t>
            </w:r>
            <w:r w:rsidR="00485D4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，独立作者，</w:t>
            </w:r>
            <w:r w:rsidR="004F55D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1.5</w:t>
            </w:r>
            <w:r w:rsidR="00485D4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万字；</w:t>
            </w:r>
          </w:p>
          <w:p w:rsidR="00485D44" w:rsidRDefault="00485D44" w:rsidP="00485D44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</w:t>
            </w:r>
            <w:r w:rsidR="00E359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.</w:t>
            </w:r>
            <w:r w:rsidRPr="00485D44">
              <w:rPr>
                <w:rFonts w:hint="eastAsia"/>
                <w:sz w:val="28"/>
                <w:szCs w:val="28"/>
              </w:rPr>
              <w:t>《</w:t>
            </w:r>
            <w:r w:rsidRPr="00485D4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论刑事和解的理念基础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》，</w:t>
            </w:r>
            <w:r w:rsidRPr="00485D4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《浙江社会科学》2010年第9期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</w:t>
            </w:r>
            <w:r w:rsidR="008C540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CSSCI，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独立作者，</w:t>
            </w:r>
            <w:r w:rsidR="004F55D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1.5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万字；</w:t>
            </w:r>
          </w:p>
          <w:p w:rsidR="00485D44" w:rsidRDefault="00485D44" w:rsidP="00681743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</w:t>
            </w:r>
            <w:r w:rsidR="00E359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.</w:t>
            </w:r>
            <w:r w:rsidRPr="00485D44">
              <w:rPr>
                <w:rFonts w:hint="eastAsia"/>
                <w:sz w:val="28"/>
                <w:szCs w:val="28"/>
              </w:rPr>
              <w:t>《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网络庭审直播视野下的刑事审判》</w:t>
            </w:r>
            <w:r w:rsidRPr="00485D4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，《浙江大学学报》2011年第4期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</w:t>
            </w:r>
            <w:r w:rsidR="008C540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CSSCI，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第1作者，</w:t>
            </w:r>
            <w:r w:rsidR="004F55D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1.6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万字；</w:t>
            </w:r>
          </w:p>
          <w:p w:rsidR="00485D44" w:rsidRDefault="00485D44" w:rsidP="00485D44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</w:t>
            </w:r>
            <w:r w:rsidR="00E359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.《公案、鉴定意见与刑事诉讼法修改》</w:t>
            </w:r>
            <w:r w:rsidRPr="00485D4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，《江苏行政学院学报》2012年第4期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</w:t>
            </w:r>
            <w:r w:rsidR="008C540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CSSCI，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独立作者，</w:t>
            </w:r>
            <w:r w:rsidR="004F55D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1.8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万字；</w:t>
            </w:r>
          </w:p>
          <w:p w:rsidR="00485D44" w:rsidRDefault="00485D44" w:rsidP="00681743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</w:t>
            </w:r>
            <w:r w:rsidR="00E359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4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.</w:t>
            </w:r>
            <w:r w:rsidRPr="00485D44">
              <w:rPr>
                <w:rFonts w:hint="eastAsia"/>
                <w:sz w:val="28"/>
                <w:szCs w:val="28"/>
              </w:rPr>
              <w:t>《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大区巡回法院：一个现实主义的路径》</w:t>
            </w:r>
            <w:r w:rsidRPr="00485D4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，《浙江社会科学》2012年第9期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</w:t>
            </w:r>
            <w:r w:rsidR="008C540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CSSCI，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独立作者，</w:t>
            </w:r>
            <w:r w:rsidR="004F55D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1.3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万字；</w:t>
            </w:r>
          </w:p>
          <w:p w:rsidR="00485D44" w:rsidRDefault="00485D44" w:rsidP="00681743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</w:t>
            </w:r>
            <w:r w:rsidR="00E359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5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.</w:t>
            </w:r>
            <w:r w:rsidRPr="00485D44">
              <w:rPr>
                <w:rFonts w:hint="eastAsia"/>
                <w:sz w:val="28"/>
                <w:szCs w:val="28"/>
              </w:rPr>
              <w:t>《</w:t>
            </w:r>
            <w:r w:rsidRPr="00485D4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认罪态度对法官判决影响的实证分析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》</w:t>
            </w:r>
            <w:r w:rsidRPr="00485D4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，《江苏行政学院学报》2014年第2期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</w:t>
            </w:r>
            <w:r w:rsidR="008C540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CSSCI，</w:t>
            </w:r>
            <w:r w:rsid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第1作者，</w:t>
            </w:r>
            <w:r w:rsidR="008C540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1.8</w:t>
            </w:r>
            <w:r w:rsid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万字；</w:t>
            </w:r>
          </w:p>
          <w:p w:rsidR="004439D1" w:rsidRPr="00485D44" w:rsidRDefault="00E35915" w:rsidP="00681743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lastRenderedPageBreak/>
              <w:t>26</w:t>
            </w:r>
            <w:r w:rsid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.</w:t>
            </w:r>
            <w:r w:rsidR="004439D1" w:rsidRPr="004439D1">
              <w:rPr>
                <w:rFonts w:hint="eastAsia"/>
                <w:sz w:val="28"/>
                <w:szCs w:val="28"/>
              </w:rPr>
              <w:t>《</w:t>
            </w:r>
            <w:r w:rsidR="004439D1" w:rsidRP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现实主义中寻找中国当代法律的道路》，《浙江社会科学》2014年第5期</w:t>
            </w:r>
            <w:r w:rsid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</w:t>
            </w:r>
            <w:r w:rsidR="008C540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CSSCI，</w:t>
            </w:r>
            <w:r w:rsid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第1作者，</w:t>
            </w:r>
            <w:r w:rsidR="004F55D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1.2</w:t>
            </w:r>
            <w:r w:rsid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万字；</w:t>
            </w:r>
          </w:p>
          <w:p w:rsidR="004439D1" w:rsidRPr="00485D44" w:rsidRDefault="00E35915" w:rsidP="004439D1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27</w:t>
            </w:r>
            <w:r w:rsid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.</w:t>
            </w:r>
            <w:r w:rsidR="004439D1" w:rsidRPr="004439D1">
              <w:rPr>
                <w:rFonts w:hint="eastAsia"/>
                <w:sz w:val="28"/>
                <w:szCs w:val="28"/>
              </w:rPr>
              <w:t>《</w:t>
            </w:r>
            <w:r w:rsidR="004439D1" w:rsidRP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转型与承续：民国时期的刑事和解</w:t>
            </w:r>
            <w:r w:rsid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》，《浙江大学学报</w:t>
            </w:r>
            <w:r w:rsidR="004439D1" w:rsidRP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》2014年第1期</w:t>
            </w:r>
            <w:r w:rsid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</w:t>
            </w:r>
            <w:r w:rsidR="008C540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CSSCI，</w:t>
            </w:r>
            <w:r w:rsid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第1作者，1.4万字；</w:t>
            </w:r>
          </w:p>
          <w:p w:rsidR="00681743" w:rsidRDefault="00E35915" w:rsidP="00753BF4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28</w:t>
            </w:r>
            <w:r w:rsid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.</w:t>
            </w:r>
            <w:r w:rsidR="004439D1" w:rsidRPr="004439D1">
              <w:rPr>
                <w:rFonts w:hint="eastAsia"/>
                <w:sz w:val="28"/>
                <w:szCs w:val="28"/>
              </w:rPr>
              <w:t>《</w:t>
            </w:r>
            <w:r w:rsid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法官裁判思维中的法律形式主义与法律现实主义》</w:t>
            </w:r>
            <w:r w:rsidR="004439D1" w:rsidRP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</w:t>
            </w:r>
            <w:r w:rsid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《</w:t>
            </w:r>
            <w:r w:rsidR="004439D1" w:rsidRP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浙江学刊</w:t>
            </w:r>
            <w:r w:rsid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》</w:t>
            </w:r>
            <w:r w:rsidR="004439D1" w:rsidRP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2015年第4期</w:t>
            </w:r>
            <w:r w:rsid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</w:t>
            </w:r>
            <w:r w:rsidR="008C540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CSSCI，</w:t>
            </w:r>
            <w:r w:rsid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第1作者，</w:t>
            </w:r>
            <w:r w:rsidR="004F55D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1.4</w:t>
            </w:r>
            <w:r w:rsid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万字；</w:t>
            </w:r>
          </w:p>
          <w:p w:rsidR="004439D1" w:rsidRDefault="00E35915" w:rsidP="004439D1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29</w:t>
            </w:r>
            <w:r w:rsid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.</w:t>
            </w:r>
            <w:r w:rsidR="004439D1" w:rsidRPr="004439D1">
              <w:rPr>
                <w:rFonts w:asciiTheme="minorEastAsia" w:eastAsiaTheme="minorEastAsia" w:hAnsiTheme="minorEastAsia" w:hint="eastAsia"/>
              </w:rPr>
              <w:t>《</w:t>
            </w:r>
            <w:r w:rsid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司法公正评估体系的建构与应用</w:t>
            </w:r>
            <w:r w:rsidR="00CE48B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》</w:t>
            </w:r>
            <w:r w:rsidR="004439D1" w:rsidRP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</w:t>
            </w:r>
            <w:r w:rsid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《</w:t>
            </w:r>
            <w:r w:rsidR="004439D1" w:rsidRP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法治研究</w:t>
            </w:r>
            <w:r w:rsid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》</w:t>
            </w:r>
            <w:r w:rsidR="004439D1" w:rsidRP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2015年第1</w:t>
            </w:r>
            <w:r w:rsid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期、《</w:t>
            </w:r>
            <w:r w:rsidR="004439D1" w:rsidRP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中国社会科学文摘</w:t>
            </w:r>
            <w:r w:rsid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》</w:t>
            </w:r>
            <w:r w:rsidR="004439D1" w:rsidRP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2015年第6期</w:t>
            </w:r>
            <w:r w:rsid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，第1作者，1.7万字；</w:t>
            </w:r>
          </w:p>
          <w:p w:rsidR="004439D1" w:rsidRDefault="00E35915" w:rsidP="004439D1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30</w:t>
            </w:r>
            <w:r w:rsid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.《公众参与司法的正当性基础与实现路径》</w:t>
            </w:r>
            <w:r w:rsidR="004439D1" w:rsidRP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</w:t>
            </w:r>
            <w:r w:rsid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《</w:t>
            </w:r>
            <w:r w:rsidR="004439D1" w:rsidRP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安徽大学学报（哲学社会科学版）</w:t>
            </w:r>
            <w:r w:rsid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》</w:t>
            </w:r>
            <w:r w:rsidR="004439D1" w:rsidRP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2015年第4期</w:t>
            </w:r>
            <w:r w:rsid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</w:t>
            </w:r>
            <w:r w:rsidR="008C540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CSSCI，</w:t>
            </w:r>
            <w:r w:rsid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第1作者，</w:t>
            </w:r>
            <w:r w:rsidR="004F55D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1.4</w:t>
            </w:r>
            <w:r w:rsid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万字；</w:t>
            </w:r>
          </w:p>
          <w:p w:rsidR="004439D1" w:rsidRDefault="00E35915" w:rsidP="004439D1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31</w:t>
            </w:r>
            <w:r w:rsid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.</w:t>
            </w:r>
            <w:r w:rsidR="004439D1" w:rsidRPr="004439D1">
              <w:rPr>
                <w:rFonts w:hint="eastAsia"/>
                <w:sz w:val="28"/>
                <w:szCs w:val="28"/>
              </w:rPr>
              <w:t>《</w:t>
            </w:r>
            <w:r w:rsidR="004439D1" w:rsidRP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司法透明指数：理论、局限与完善</w:t>
            </w:r>
            <w:r w:rsid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》</w:t>
            </w:r>
            <w:r w:rsidR="004439D1" w:rsidRP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</w:t>
            </w:r>
            <w:r w:rsid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《</w:t>
            </w:r>
            <w:r w:rsidR="004439D1" w:rsidRP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浙江大学学报</w:t>
            </w:r>
            <w:r w:rsid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》</w:t>
            </w:r>
            <w:r w:rsidR="004439D1" w:rsidRP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2015年第6期</w:t>
            </w:r>
            <w:r w:rsid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</w:t>
            </w:r>
            <w:r w:rsidR="008C540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CSSCI，</w:t>
            </w:r>
            <w:r w:rsid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第1作者，</w:t>
            </w:r>
            <w:r w:rsidR="00BD226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1.8</w:t>
            </w:r>
            <w:r w:rsidR="004439D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万字；</w:t>
            </w:r>
          </w:p>
          <w:p w:rsidR="00BD2266" w:rsidRPr="00BD2266" w:rsidRDefault="00E35915" w:rsidP="004439D1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32</w:t>
            </w:r>
            <w:r w:rsidR="00BD226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.</w:t>
            </w:r>
            <w:r w:rsidR="00BD2266" w:rsidRPr="00BD2266">
              <w:rPr>
                <w:rFonts w:hint="eastAsia"/>
                <w:sz w:val="28"/>
                <w:szCs w:val="28"/>
              </w:rPr>
              <w:t>《</w:t>
            </w:r>
            <w:r w:rsidR="00BD2266" w:rsidRPr="00BD226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海盗行为恐怖主义化:</w:t>
            </w:r>
            <w:r w:rsidR="00BD226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三种模式与双重规制》</w:t>
            </w:r>
            <w:r w:rsidR="00BD2266" w:rsidRPr="00BD226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,《中国高校社会科学》</w:t>
            </w:r>
            <w:r w:rsidR="00BD226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2016年第1期，</w:t>
            </w:r>
            <w:r w:rsidR="008C540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CSSCI，</w:t>
            </w:r>
            <w:r w:rsidR="00BD226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第1作者，1.5万字；</w:t>
            </w:r>
          </w:p>
          <w:p w:rsidR="00681743" w:rsidRDefault="00E35915" w:rsidP="00753BF4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33</w:t>
            </w:r>
            <w:r w:rsidR="00BD226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.</w:t>
            </w:r>
            <w:r w:rsidR="00BD2266" w:rsidRPr="00BD2266">
              <w:rPr>
                <w:rFonts w:hint="eastAsia"/>
                <w:sz w:val="28"/>
                <w:szCs w:val="28"/>
              </w:rPr>
              <w:t>《</w:t>
            </w:r>
            <w:r w:rsidR="00BD2266" w:rsidRPr="00BD226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超越现实主义刑事司法:从理性选择到德性认同</w:t>
            </w:r>
            <w:r w:rsidR="00BD226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》，《浙江社会科学》2016年第7期，</w:t>
            </w:r>
            <w:r w:rsidR="008C540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CSSCI，</w:t>
            </w:r>
            <w:r w:rsidR="00BD226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独立作者，1.2万字；</w:t>
            </w:r>
          </w:p>
          <w:p w:rsidR="007547C4" w:rsidRDefault="007547C4" w:rsidP="007547C4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34.</w:t>
            </w:r>
            <w:r w:rsidRPr="00055F3F">
              <w:rPr>
                <w:rFonts w:hint="eastAsia"/>
                <w:sz w:val="28"/>
                <w:szCs w:val="28"/>
              </w:rPr>
              <w:t>《</w:t>
            </w:r>
            <w:r w:rsidRPr="00055F3F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英法德荷意技术侦查的程序性控制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》</w:t>
            </w:r>
            <w:r w:rsidRPr="00055F3F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，《环球法律评论》2013年第4期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，CSSCI，独立作者，1.5万字；</w:t>
            </w:r>
          </w:p>
          <w:p w:rsidR="007547C4" w:rsidRDefault="007547C4" w:rsidP="007547C4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35.</w:t>
            </w:r>
            <w:r w:rsidRPr="00055F3F">
              <w:rPr>
                <w:rFonts w:hint="eastAsia"/>
                <w:sz w:val="28"/>
                <w:szCs w:val="28"/>
              </w:rPr>
              <w:t>《</w:t>
            </w:r>
            <w:r w:rsidRPr="00055F3F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程序法视域中的争议性死刑案件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》</w:t>
            </w:r>
            <w:r w:rsidRPr="00055F3F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，《南京大学法律评论》2013年秋季卷，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CSSCI，独立作者，1.8万字；</w:t>
            </w:r>
          </w:p>
          <w:p w:rsidR="00BD2266" w:rsidRDefault="00BD2266" w:rsidP="00753BF4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</w:t>
            </w:r>
            <w:r w:rsidR="007547C4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6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.《</w:t>
            </w:r>
            <w:r w:rsidRPr="00BD226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职业主义法学教育与“2+2+2”卓越法律人才培养模式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》，《中国大学教学》2014年第5期，</w:t>
            </w:r>
            <w:r w:rsidR="008C540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CSSCI，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第2作者，1.</w:t>
            </w:r>
            <w:r w:rsidR="00E3361E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5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万字；</w:t>
            </w:r>
          </w:p>
          <w:p w:rsidR="00235042" w:rsidRDefault="00BD2266" w:rsidP="00235042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</w:t>
            </w:r>
            <w:r w:rsidR="00E359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5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.</w:t>
            </w:r>
            <w:r w:rsidR="00235042" w:rsidRPr="00E3361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CE48B5" w:rsidRPr="00CE48B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Public Opinions on Criminal Trials in </w:t>
            </w:r>
            <w:proofErr w:type="spellStart"/>
            <w:r w:rsidR="00CE48B5" w:rsidRPr="00CE48B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China:A</w:t>
            </w:r>
            <w:proofErr w:type="spellEnd"/>
            <w:r w:rsidR="00CE48B5" w:rsidRPr="00CE48B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Comparative Study of Chinese College Students in the PRC and Hong Kong，Asian Criminology ，2011(6)</w:t>
            </w:r>
            <w:r w:rsidR="00235042">
              <w:rPr>
                <w:rFonts w:eastAsiaTheme="minorEastAsia" w:hAnsiTheme="minorEastAsia" w:hint="eastAsia"/>
                <w:color w:val="000000"/>
                <w:sz w:val="28"/>
                <w:szCs w:val="28"/>
              </w:rPr>
              <w:t>，</w:t>
            </w:r>
            <w:r w:rsidR="00CE48B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通讯</w:t>
            </w:r>
            <w:r w:rsidR="00235042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作者，1.3万字；</w:t>
            </w:r>
          </w:p>
          <w:p w:rsidR="00C47676" w:rsidRPr="00235042" w:rsidRDefault="00E35915" w:rsidP="00A02E8D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lastRenderedPageBreak/>
              <w:t>36</w:t>
            </w:r>
            <w:r w:rsidR="00E3361E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.</w:t>
            </w:r>
            <w:r w:rsidR="00235042" w:rsidRPr="00E3361E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Legal Protection of China</w:t>
            </w:r>
            <w:proofErr w:type="gramStart"/>
            <w:r w:rsidR="00235042" w:rsidRPr="00E3361E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’</w:t>
            </w:r>
            <w:proofErr w:type="gramEnd"/>
            <w:r w:rsidR="00235042" w:rsidRPr="00E3361E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s Biotechnology Patents，</w:t>
            </w:r>
            <w:r w:rsidR="00920FF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Biotechnology Law Report</w:t>
            </w:r>
            <w:r w:rsidR="008C540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</w:t>
            </w:r>
            <w:r w:rsidR="00235042" w:rsidRPr="00E3361E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SCI，Number 3, 2014</w:t>
            </w:r>
            <w:r w:rsidR="00235042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，第1作者，1.1万字；</w:t>
            </w:r>
          </w:p>
          <w:p w:rsidR="00C47676" w:rsidRDefault="00E35915" w:rsidP="00A02E8D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37</w:t>
            </w:r>
            <w:r w:rsidR="00C4767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.</w:t>
            </w:r>
            <w:r w:rsidR="00C47676">
              <w:t xml:space="preserve"> </w:t>
            </w:r>
            <w:r w:rsidR="00C47676" w:rsidRPr="00C47676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 xml:space="preserve">Sex Offenses Against Minors in China: An Empirical Comparison, International Journal of Offender Therapy and Comparative </w:t>
            </w:r>
            <w:proofErr w:type="spellStart"/>
            <w:r w:rsidR="00C47676" w:rsidRPr="00C47676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Criminology,</w:t>
            </w:r>
            <w:r w:rsidR="008C540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SSCI</w:t>
            </w:r>
            <w:proofErr w:type="spellEnd"/>
            <w:r w:rsidR="008C540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</w:t>
            </w:r>
            <w:r w:rsidR="00C47676" w:rsidRPr="00C47676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2015.12,</w:t>
            </w:r>
            <w:r w:rsidR="00C4767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第1作者，1.3万字。</w:t>
            </w:r>
          </w:p>
          <w:p w:rsidR="00BC16BF" w:rsidRDefault="00BC16BF" w:rsidP="003657E5">
            <w:pPr>
              <w:tabs>
                <w:tab w:val="left" w:pos="4185"/>
              </w:tabs>
              <w:snapToGrid w:val="0"/>
              <w:spacing w:beforeLines="50" w:before="156" w:line="540" w:lineRule="exact"/>
              <w:jc w:val="left"/>
              <w:rPr>
                <w:rFonts w:ascii="楷体_GB2312" w:eastAsia="楷体_GB2312" w:hAnsi="楷体"/>
                <w:b/>
                <w:color w:val="000000"/>
                <w:sz w:val="28"/>
                <w:szCs w:val="28"/>
              </w:rPr>
            </w:pPr>
            <w:r w:rsidRPr="00A02E8D">
              <w:rPr>
                <w:rFonts w:ascii="楷体_GB2312" w:eastAsia="楷体_GB2312" w:hAnsi="楷体" w:hint="eastAsia"/>
                <w:b/>
                <w:color w:val="000000"/>
                <w:sz w:val="28"/>
                <w:szCs w:val="28"/>
              </w:rPr>
              <w:t>四、其他专著</w:t>
            </w:r>
          </w:p>
          <w:p w:rsidR="003604F3" w:rsidRDefault="00C47676" w:rsidP="00A02E8D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C4767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1.《刑事诉讼法学》，法律出版社2016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年版，独立作者，</w:t>
            </w:r>
            <w:r w:rsidRPr="00C4767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60余万字；</w:t>
            </w:r>
          </w:p>
          <w:p w:rsidR="00E35915" w:rsidRPr="00755995" w:rsidRDefault="00E35915" w:rsidP="00E35915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2.</w:t>
            </w:r>
            <w:r w:rsidRPr="00755995">
              <w:rPr>
                <w:rFonts w:asciiTheme="minorEastAsia" w:eastAsiaTheme="minorEastAsia" w:hAnsiTheme="minorEastAsia" w:hint="eastAsia"/>
                <w:sz w:val="28"/>
                <w:szCs w:val="28"/>
              </w:rPr>
              <w:t>《错案是如何发生的——转型期中国式错案的程序逻辑》，浙江大学出版社2013年版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，第1作者，32万字；</w:t>
            </w:r>
          </w:p>
          <w:p w:rsidR="003604F3" w:rsidRDefault="00E35915" w:rsidP="00A02E8D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</w:t>
            </w:r>
            <w:r w:rsidR="00C47676" w:rsidRPr="00C4767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.《转型社会多元纠纷解决》，知识产权出版社2011年版</w:t>
            </w:r>
            <w:r w:rsidR="00C4767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，第1作者，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</w:t>
            </w:r>
            <w:r w:rsidR="00C4767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0余万字；</w:t>
            </w:r>
          </w:p>
          <w:p w:rsidR="00C47676" w:rsidRDefault="00E35915" w:rsidP="00A02E8D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4</w:t>
            </w:r>
            <w:r w:rsidR="00C4767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.</w:t>
            </w:r>
            <w:r w:rsidR="00C47676" w:rsidRPr="00C4767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《刑事司法的国民基础研究》，浙江大学出版社2008年版</w:t>
            </w:r>
            <w:r w:rsidR="00C4767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，独立作者，2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8</w:t>
            </w:r>
            <w:r w:rsidR="00C4767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万字；</w:t>
            </w:r>
          </w:p>
          <w:p w:rsidR="00C47676" w:rsidRPr="00C47676" w:rsidRDefault="00E35915" w:rsidP="00C47676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5</w:t>
            </w:r>
            <w:r w:rsidR="00C4767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.</w:t>
            </w:r>
            <w:r w:rsidR="006A3BA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《刑事司法民主论》</w:t>
            </w:r>
            <w:r w:rsidR="00C47676" w:rsidRPr="00C4767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，中国人民公安大学出版社2007年版</w:t>
            </w:r>
            <w:r w:rsidR="006A3BA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，独立作者，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37</w:t>
            </w:r>
            <w:r w:rsidR="006A3BA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万字</w:t>
            </w:r>
            <w:r w:rsidR="00C47676" w:rsidRPr="00C4767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；</w:t>
            </w:r>
          </w:p>
          <w:p w:rsidR="003604F3" w:rsidRDefault="00E35915" w:rsidP="00C47676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6</w:t>
            </w:r>
            <w:r w:rsidR="00C4767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.</w:t>
            </w:r>
            <w:r w:rsidR="00C47676" w:rsidRPr="00C4767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《社会转型与中国法治进路的选择》，知识产权出版社2007年版，第1作者</w:t>
            </w:r>
            <w:r w:rsidR="006A3BA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</w:t>
            </w:r>
            <w:r w:rsidR="006A3BA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0余万字</w:t>
            </w:r>
            <w:r w:rsidR="009F000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；</w:t>
            </w:r>
          </w:p>
          <w:p w:rsidR="00E35915" w:rsidRDefault="00E35915" w:rsidP="00C47676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="楷体_GB2312" w:eastAsia="楷体_GB2312" w:hAnsi="楷体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7.《刑事申诉论》，中国人民公安大学出版社2005年版，独立作者，25万字。</w:t>
            </w:r>
          </w:p>
          <w:p w:rsidR="00A818BD" w:rsidRDefault="00A818BD" w:rsidP="006A3BA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2586A" w:rsidRDefault="0092586A" w:rsidP="006A3BA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2586A" w:rsidRDefault="0092586A" w:rsidP="006A3BA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2586A" w:rsidRDefault="0092586A" w:rsidP="006A3BA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2586A" w:rsidRDefault="0092586A" w:rsidP="006A3BA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2586A" w:rsidRDefault="0092586A" w:rsidP="006A3BA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2586A" w:rsidRDefault="0092586A" w:rsidP="006A3BA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2586A" w:rsidRDefault="0092586A" w:rsidP="006A3BA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2586A" w:rsidRDefault="0092586A" w:rsidP="006A3BA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</w:tc>
      </w:tr>
      <w:tr w:rsidR="0032220C" w:rsidRPr="00543BF5" w:rsidTr="00980735">
        <w:trPr>
          <w:trHeight w:val="7078"/>
        </w:trPr>
        <w:tc>
          <w:tcPr>
            <w:tcW w:w="900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2220C" w:rsidRPr="0092586A" w:rsidRDefault="0032220C" w:rsidP="003657E5">
            <w:pPr>
              <w:tabs>
                <w:tab w:val="left" w:pos="4185"/>
              </w:tabs>
              <w:snapToGrid w:val="0"/>
              <w:spacing w:beforeLines="100" w:before="312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proofErr w:type="gramStart"/>
            <w:r w:rsidRPr="0032147F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lastRenderedPageBreak/>
              <w:t>重要智库成果</w:t>
            </w:r>
            <w:proofErr w:type="gramEnd"/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  <w:r w:rsidRPr="0032147F"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（</w:t>
            </w:r>
            <w:proofErr w:type="gramStart"/>
            <w:r w:rsidRPr="0032147F"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含智库成果</w:t>
            </w:r>
            <w:proofErr w:type="gramEnd"/>
            <w:r w:rsidRPr="0032147F"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获得领导批示、被有关部门使用采纳的情况</w:t>
            </w:r>
            <w:r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。</w:t>
            </w:r>
            <w:r w:rsidRPr="0032147F"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）</w:t>
            </w: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32220C" w:rsidRPr="00980735" w:rsidRDefault="00BF6CE9" w:rsidP="00980735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98073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1.</w:t>
            </w:r>
            <w:r w:rsidR="008A5D57" w:rsidRPr="0098073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担任国家自然科学基金委法治评估第三方评估组组长，执笔完成《国家自然科学基金委法治评估报告（2015）》</w:t>
            </w:r>
            <w:r w:rsidRPr="0098073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；</w:t>
            </w:r>
          </w:p>
          <w:p w:rsidR="008A5D57" w:rsidRDefault="00BF6CE9" w:rsidP="00980735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98073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2.</w:t>
            </w:r>
            <w:r w:rsidR="008A5D57" w:rsidRPr="0098073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担任浙江省健全司法鉴定管理体改革评估第三方评估组副组长，执笔完成《浙江省健全司法鉴定管理体改革评估报告（2016）》</w:t>
            </w:r>
            <w:r w:rsidRPr="0098073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；</w:t>
            </w:r>
          </w:p>
          <w:p w:rsidR="00F04894" w:rsidRPr="00980735" w:rsidRDefault="00F04894" w:rsidP="00980735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3.</w:t>
            </w:r>
            <w:r w:rsidRPr="0098073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独</w:t>
            </w:r>
            <w:proofErr w:type="gramStart"/>
            <w:r w:rsidRPr="0098073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著决策</w:t>
            </w:r>
            <w:proofErr w:type="gramEnd"/>
            <w:r w:rsidRPr="0098073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咨询报告：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《多元纠纷解决机制构建的若干建议》，获得浙江省高级人民法院副院长肯定性批示，并在司法机关试点，2012年；</w:t>
            </w:r>
          </w:p>
          <w:p w:rsidR="0032220C" w:rsidRDefault="00F04894" w:rsidP="00980735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4</w:t>
            </w:r>
            <w:r w:rsidR="00BF6CE9" w:rsidRPr="0098073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.</w:t>
            </w:r>
            <w:r w:rsidR="00BB1800" w:rsidRPr="0098073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独</w:t>
            </w:r>
            <w:proofErr w:type="gramStart"/>
            <w:r w:rsidR="00BB1800" w:rsidRPr="0098073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著</w:t>
            </w:r>
            <w:r w:rsidR="00BF6CE9" w:rsidRPr="0098073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决策</w:t>
            </w:r>
            <w:proofErr w:type="gramEnd"/>
            <w:r w:rsidR="00BF6CE9" w:rsidRPr="0098073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咨询报告：《抓住“互联网+”的时代契机 推动我省教育事业跨越式发展》，获得浙江省副省长</w:t>
            </w:r>
            <w:r w:rsidR="00BB1800" w:rsidRPr="0098073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的肯定性批示</w:t>
            </w:r>
            <w:r w:rsidR="0098073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，2015年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；</w:t>
            </w:r>
          </w:p>
          <w:p w:rsidR="00F04894" w:rsidRDefault="00F04894" w:rsidP="00980735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5.担任中国法学会重点研究基地浙江大学公法研究中心副主任，参与立法咨询和智库建议</w:t>
            </w:r>
            <w:r w:rsidR="00CE48B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。</w:t>
            </w:r>
          </w:p>
          <w:p w:rsidR="00980735" w:rsidRDefault="00980735" w:rsidP="00980735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</w:tc>
      </w:tr>
      <w:tr w:rsidR="0032220C" w:rsidRPr="00543BF5" w:rsidTr="009E1E83">
        <w:trPr>
          <w:trHeight w:val="4952"/>
        </w:trPr>
        <w:tc>
          <w:tcPr>
            <w:tcW w:w="900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2220C" w:rsidRPr="0092586A" w:rsidRDefault="0032220C" w:rsidP="003657E5">
            <w:pPr>
              <w:tabs>
                <w:tab w:val="left" w:pos="4185"/>
              </w:tabs>
              <w:snapToGrid w:val="0"/>
              <w:spacing w:beforeLines="100" w:before="312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 w:rsidRPr="0092586A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在法学教育方面</w:t>
            </w:r>
            <w:r w:rsidRPr="0092586A">
              <w:rPr>
                <w:rFonts w:ascii="宋体" w:hAnsi="宋体"/>
                <w:b/>
                <w:color w:val="000000"/>
                <w:sz w:val="30"/>
                <w:szCs w:val="30"/>
              </w:rPr>
              <w:t>的贡献</w:t>
            </w:r>
          </w:p>
          <w:p w:rsidR="009E1E83" w:rsidRDefault="0032220C" w:rsidP="00F04894">
            <w:pPr>
              <w:tabs>
                <w:tab w:val="left" w:pos="4185"/>
              </w:tabs>
              <w:snapToGrid w:val="0"/>
              <w:jc w:val="lef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（如编写重点教材、主讲精品课程、在法学教育方面获得的重要荣誉表彰等。）</w:t>
            </w:r>
          </w:p>
          <w:p w:rsidR="00C31AA9" w:rsidRPr="0092586A" w:rsidRDefault="00C31AA9" w:rsidP="003657E5">
            <w:pPr>
              <w:tabs>
                <w:tab w:val="left" w:pos="4185"/>
              </w:tabs>
              <w:snapToGrid w:val="0"/>
              <w:spacing w:beforeLines="50" w:before="156" w:line="540" w:lineRule="exact"/>
              <w:jc w:val="left"/>
              <w:rPr>
                <w:rFonts w:ascii="楷体_GB2312" w:eastAsia="楷体_GB2312" w:hAnsi="楷体"/>
                <w:b/>
                <w:color w:val="000000"/>
                <w:sz w:val="28"/>
                <w:szCs w:val="28"/>
              </w:rPr>
            </w:pPr>
            <w:r w:rsidRPr="0092586A">
              <w:rPr>
                <w:rFonts w:ascii="楷体_GB2312" w:eastAsia="楷体_GB2312" w:hAnsi="楷体" w:hint="eastAsia"/>
                <w:b/>
                <w:color w:val="000000"/>
                <w:sz w:val="28"/>
                <w:szCs w:val="28"/>
              </w:rPr>
              <w:t>一</w:t>
            </w:r>
            <w:r w:rsidR="00CE48B5" w:rsidRPr="0092586A">
              <w:rPr>
                <w:rFonts w:ascii="楷体_GB2312" w:eastAsia="楷体_GB2312" w:hAnsi="楷体" w:hint="eastAsia"/>
                <w:b/>
                <w:color w:val="000000"/>
                <w:sz w:val="28"/>
                <w:szCs w:val="28"/>
              </w:rPr>
              <w:t>、</w:t>
            </w:r>
            <w:r w:rsidRPr="0092586A">
              <w:rPr>
                <w:rFonts w:ascii="楷体_GB2312" w:eastAsia="楷体_GB2312" w:hAnsi="楷体" w:hint="eastAsia"/>
                <w:b/>
                <w:color w:val="000000"/>
                <w:sz w:val="28"/>
                <w:szCs w:val="28"/>
              </w:rPr>
              <w:t>重点教材</w:t>
            </w:r>
          </w:p>
          <w:p w:rsidR="0032220C" w:rsidRPr="00C31AA9" w:rsidRDefault="008D09F7" w:rsidP="00AA74D6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C31AA9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1.</w:t>
            </w:r>
            <w:r w:rsidR="00F810E8" w:rsidRPr="00C31AA9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独著：</w:t>
            </w:r>
            <w:r w:rsidRPr="00C31AA9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《刑事诉讼法学》（卓越法律人才培养系列教材），法律出版社2016年版，</w:t>
            </w:r>
            <w:r w:rsidR="006A3BAC" w:rsidRPr="00C31AA9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独立作者，</w:t>
            </w:r>
            <w:r w:rsidRPr="00C31AA9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6</w:t>
            </w:r>
            <w:r w:rsidR="009B2BEC" w:rsidRPr="00C31AA9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0余</w:t>
            </w:r>
            <w:r w:rsidRPr="00C31AA9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万字；</w:t>
            </w:r>
          </w:p>
          <w:p w:rsidR="00F810E8" w:rsidRDefault="00AA74D6" w:rsidP="00AA74D6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</w:t>
            </w:r>
            <w:r w:rsidR="00F810E8" w:rsidRPr="00C31AA9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.参编</w:t>
            </w:r>
            <w:r w:rsidR="009F0005" w:rsidRPr="00C31AA9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：《刑事诉讼法学》，孙长永主编</w:t>
            </w:r>
            <w:r w:rsidR="00F810E8" w:rsidRPr="00C31AA9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，法律出版社2013年版；</w:t>
            </w:r>
          </w:p>
          <w:p w:rsidR="00AA74D6" w:rsidRDefault="00AA74D6" w:rsidP="00AA74D6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3.参编：《刑事诉讼法学》，陈卫东主编，北京交通大学出版社2013年版；</w:t>
            </w:r>
          </w:p>
          <w:p w:rsidR="00AA74D6" w:rsidRPr="00C31AA9" w:rsidRDefault="00AA74D6" w:rsidP="00AA74D6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4.参编：《刑事诉讼法》，李建明主编，高等教育出版社2014年版</w:t>
            </w:r>
            <w:r w:rsidR="007C6EDA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。</w:t>
            </w:r>
          </w:p>
          <w:p w:rsidR="00C31AA9" w:rsidRPr="0092586A" w:rsidRDefault="00C31AA9" w:rsidP="003657E5">
            <w:pPr>
              <w:tabs>
                <w:tab w:val="left" w:pos="4185"/>
              </w:tabs>
              <w:snapToGrid w:val="0"/>
              <w:spacing w:beforeLines="50" w:before="156" w:line="540" w:lineRule="exact"/>
              <w:jc w:val="left"/>
              <w:rPr>
                <w:rFonts w:ascii="楷体_GB2312" w:eastAsia="楷体_GB2312" w:hAnsi="楷体"/>
                <w:b/>
                <w:color w:val="000000"/>
                <w:sz w:val="28"/>
                <w:szCs w:val="28"/>
              </w:rPr>
            </w:pPr>
            <w:r w:rsidRPr="0092586A">
              <w:rPr>
                <w:rFonts w:ascii="楷体_GB2312" w:eastAsia="楷体_GB2312" w:hAnsi="楷体" w:hint="eastAsia"/>
                <w:b/>
                <w:color w:val="000000"/>
                <w:sz w:val="28"/>
                <w:szCs w:val="28"/>
              </w:rPr>
              <w:t>二</w:t>
            </w:r>
            <w:r w:rsidR="00CE48B5" w:rsidRPr="0092586A">
              <w:rPr>
                <w:rFonts w:ascii="楷体_GB2312" w:eastAsia="楷体_GB2312" w:hAnsi="楷体" w:hint="eastAsia"/>
                <w:b/>
                <w:color w:val="000000"/>
                <w:sz w:val="28"/>
                <w:szCs w:val="28"/>
              </w:rPr>
              <w:t>、</w:t>
            </w:r>
            <w:r w:rsidRPr="0092586A">
              <w:rPr>
                <w:rFonts w:ascii="楷体_GB2312" w:eastAsia="楷体_GB2312" w:hAnsi="楷体" w:hint="eastAsia"/>
                <w:b/>
                <w:color w:val="000000"/>
                <w:sz w:val="28"/>
                <w:szCs w:val="28"/>
              </w:rPr>
              <w:t>法学教育方面的荣誉表彰</w:t>
            </w:r>
          </w:p>
          <w:p w:rsidR="009F0005" w:rsidRPr="00C31AA9" w:rsidRDefault="00AA74D6" w:rsidP="00AA74D6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  <w:r w:rsidR="00863C8C" w:rsidRPr="00C31AA9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.第五届浙江大学青年教师技能比赛一等奖，</w:t>
            </w:r>
            <w:r w:rsidR="009F0005" w:rsidRPr="00C31AA9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2008</w:t>
            </w:r>
            <w:r w:rsidR="00815FF2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；</w:t>
            </w:r>
          </w:p>
          <w:p w:rsidR="00863C8C" w:rsidRPr="00C31AA9" w:rsidRDefault="00AA74D6" w:rsidP="00AA74D6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</w:t>
            </w:r>
            <w:r w:rsidR="009F0005" w:rsidRPr="00C31AA9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.</w:t>
            </w:r>
            <w:r w:rsidR="00863C8C" w:rsidRPr="00C31AA9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浙江省高校第五届青年教师技能比赛优秀奖，2008年；</w:t>
            </w:r>
          </w:p>
          <w:p w:rsidR="0032050C" w:rsidRPr="00C31AA9" w:rsidRDefault="00AA74D6" w:rsidP="00AA74D6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3.</w:t>
            </w:r>
            <w:r w:rsidR="00815FF2">
              <w:rPr>
                <w:rFonts w:hint="eastAsia"/>
                <w:sz w:val="28"/>
                <w:szCs w:val="28"/>
              </w:rPr>
              <w:t>对抗式诉讼、法律诊所与现实主义法学教育</w:t>
            </w:r>
            <w:r>
              <w:rPr>
                <w:rFonts w:hint="eastAsia"/>
                <w:sz w:val="28"/>
                <w:szCs w:val="28"/>
              </w:rPr>
              <w:t>，</w:t>
            </w:r>
            <w:r w:rsidR="0032050C" w:rsidRPr="00C31AA9">
              <w:rPr>
                <w:rFonts w:hint="eastAsia"/>
                <w:sz w:val="28"/>
                <w:szCs w:val="28"/>
              </w:rPr>
              <w:t>浙江省法学会法学教育优秀论文一等奖</w:t>
            </w:r>
            <w:r w:rsidR="00815FF2">
              <w:rPr>
                <w:rFonts w:hint="eastAsia"/>
                <w:sz w:val="28"/>
                <w:szCs w:val="28"/>
              </w:rPr>
              <w:t>，</w:t>
            </w:r>
            <w:r w:rsidR="00815FF2" w:rsidRPr="00C31AA9">
              <w:rPr>
                <w:rFonts w:hint="eastAsia"/>
                <w:sz w:val="28"/>
                <w:szCs w:val="28"/>
              </w:rPr>
              <w:t>2010</w:t>
            </w:r>
            <w:r w:rsidR="00815FF2" w:rsidRPr="00C31AA9">
              <w:rPr>
                <w:rFonts w:hint="eastAsia"/>
                <w:sz w:val="28"/>
                <w:szCs w:val="28"/>
              </w:rPr>
              <w:t>年</w:t>
            </w:r>
            <w:r w:rsidR="0032050C" w:rsidRPr="00C31AA9">
              <w:rPr>
                <w:rFonts w:hint="eastAsia"/>
                <w:sz w:val="28"/>
                <w:szCs w:val="28"/>
              </w:rPr>
              <w:t>；</w:t>
            </w:r>
          </w:p>
          <w:p w:rsidR="00F810E8" w:rsidRPr="00AA74D6" w:rsidRDefault="00AA74D6" w:rsidP="00AA74D6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A74D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4</w:t>
            </w:r>
            <w:r w:rsidR="00F810E8" w:rsidRPr="00AA74D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.浙江省首届五星级青年教师，2012年；</w:t>
            </w:r>
          </w:p>
          <w:p w:rsidR="0032050C" w:rsidRPr="00AA74D6" w:rsidRDefault="00AA74D6" w:rsidP="00AA74D6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A74D6">
              <w:rPr>
                <w:rFonts w:hint="eastAsia"/>
                <w:sz w:val="28"/>
                <w:szCs w:val="28"/>
              </w:rPr>
              <w:t>5.</w:t>
            </w:r>
            <w:r w:rsidR="0032050C" w:rsidRPr="00AA74D6">
              <w:rPr>
                <w:rFonts w:hint="eastAsia"/>
                <w:sz w:val="28"/>
                <w:szCs w:val="28"/>
              </w:rPr>
              <w:t>浙江大学十佳青年岗位能手，</w:t>
            </w:r>
            <w:r w:rsidR="0032050C" w:rsidRPr="00AA74D6">
              <w:rPr>
                <w:rFonts w:hint="eastAsia"/>
                <w:sz w:val="28"/>
                <w:szCs w:val="28"/>
              </w:rPr>
              <w:t>2011</w:t>
            </w:r>
            <w:r w:rsidR="0032050C" w:rsidRPr="00AA74D6">
              <w:rPr>
                <w:rFonts w:hint="eastAsia"/>
                <w:sz w:val="28"/>
                <w:szCs w:val="28"/>
              </w:rPr>
              <w:t>年；</w:t>
            </w:r>
          </w:p>
          <w:p w:rsidR="00F810E8" w:rsidRPr="00AA74D6" w:rsidRDefault="00AA74D6" w:rsidP="00AA74D6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A74D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6</w:t>
            </w:r>
            <w:r w:rsidR="00815FF2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．</w:t>
            </w:r>
            <w:r w:rsidR="0032050C" w:rsidRPr="00AA74D6">
              <w:rPr>
                <w:rFonts w:hint="eastAsia"/>
                <w:sz w:val="28"/>
                <w:szCs w:val="28"/>
              </w:rPr>
              <w:t>诊所式法学教育方法及其应用，</w:t>
            </w:r>
            <w:r w:rsidR="00F810E8" w:rsidRPr="00AA74D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浙江大学教学成果二等奖，2012年；</w:t>
            </w:r>
          </w:p>
          <w:p w:rsidR="00F810E8" w:rsidRDefault="00AA74D6" w:rsidP="00AA74D6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A74D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7</w:t>
            </w:r>
            <w:r w:rsidR="00F810E8" w:rsidRPr="00AA74D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.</w:t>
            </w:r>
            <w:r w:rsidR="0031190D" w:rsidRPr="00AA74D6">
              <w:rPr>
                <w:rFonts w:hint="eastAsia"/>
                <w:sz w:val="28"/>
                <w:szCs w:val="28"/>
              </w:rPr>
              <w:t>法律硕士实践教学的改革与创新，</w:t>
            </w:r>
            <w:r w:rsidR="00F810E8" w:rsidRPr="00AA74D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浙江大学教学成果一等奖，201</w:t>
            </w:r>
            <w:r w:rsidR="0031190D" w:rsidRPr="00AA74D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6</w:t>
            </w:r>
            <w:r w:rsidR="00F810E8" w:rsidRPr="00AA74D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年</w:t>
            </w:r>
            <w:r w:rsidR="007C6EDA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。</w:t>
            </w:r>
          </w:p>
          <w:p w:rsidR="00C31AA9" w:rsidRPr="0092586A" w:rsidRDefault="00C31AA9" w:rsidP="003657E5">
            <w:pPr>
              <w:tabs>
                <w:tab w:val="left" w:pos="4185"/>
              </w:tabs>
              <w:snapToGrid w:val="0"/>
              <w:spacing w:beforeLines="50" w:before="156" w:line="540" w:lineRule="exact"/>
              <w:jc w:val="left"/>
              <w:rPr>
                <w:rFonts w:ascii="楷体_GB2312" w:eastAsia="楷体_GB2312" w:hAnsi="楷体"/>
                <w:b/>
                <w:color w:val="000000"/>
                <w:sz w:val="28"/>
                <w:szCs w:val="28"/>
              </w:rPr>
            </w:pPr>
            <w:r w:rsidRPr="0092586A">
              <w:rPr>
                <w:rFonts w:ascii="楷体_GB2312" w:eastAsia="楷体_GB2312" w:hAnsi="楷体" w:hint="eastAsia"/>
                <w:b/>
                <w:color w:val="000000"/>
                <w:sz w:val="28"/>
                <w:szCs w:val="28"/>
              </w:rPr>
              <w:t>三</w:t>
            </w:r>
            <w:r w:rsidR="007C6EDA" w:rsidRPr="0092586A">
              <w:rPr>
                <w:rFonts w:ascii="楷体_GB2312" w:eastAsia="楷体_GB2312" w:hAnsi="楷体" w:hint="eastAsia"/>
                <w:b/>
                <w:color w:val="000000"/>
                <w:sz w:val="28"/>
                <w:szCs w:val="28"/>
              </w:rPr>
              <w:t>、</w:t>
            </w:r>
            <w:r w:rsidRPr="0092586A">
              <w:rPr>
                <w:rFonts w:ascii="楷体_GB2312" w:eastAsia="楷体_GB2312" w:hAnsi="楷体" w:hint="eastAsia"/>
                <w:b/>
                <w:color w:val="000000"/>
                <w:sz w:val="28"/>
                <w:szCs w:val="28"/>
              </w:rPr>
              <w:t>主持教改项目</w:t>
            </w:r>
          </w:p>
          <w:p w:rsidR="00AA74D6" w:rsidRDefault="00AA74D6" w:rsidP="00AA74D6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 w:rsidR="0031190D" w:rsidRPr="00AA74D6">
              <w:rPr>
                <w:rFonts w:hint="eastAsia"/>
                <w:sz w:val="28"/>
                <w:szCs w:val="28"/>
              </w:rPr>
              <w:t>诊所式法学教育方法及其应用，浙江大学教学方法改革研究重点项目，</w:t>
            </w:r>
            <w:r w:rsidR="0031190D" w:rsidRPr="00AA74D6">
              <w:rPr>
                <w:rFonts w:hint="eastAsia"/>
                <w:sz w:val="28"/>
                <w:szCs w:val="28"/>
              </w:rPr>
              <w:t>2011</w:t>
            </w:r>
            <w:r w:rsidR="0031190D" w:rsidRPr="00AA74D6">
              <w:rPr>
                <w:rFonts w:hint="eastAsia"/>
                <w:sz w:val="28"/>
                <w:szCs w:val="28"/>
              </w:rPr>
              <w:t>年；</w:t>
            </w:r>
          </w:p>
          <w:p w:rsidR="00AA74D6" w:rsidRDefault="00AA74D6" w:rsidP="00AA74D6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 w:rsidR="0031190D" w:rsidRPr="00AA74D6">
              <w:rPr>
                <w:rFonts w:hint="eastAsia"/>
                <w:sz w:val="28"/>
                <w:szCs w:val="28"/>
              </w:rPr>
              <w:t>法律现实主义运动视野下的法科研究生教育，浙江大学学位与研究生教育教改项目，</w:t>
            </w:r>
            <w:r w:rsidR="0031190D" w:rsidRPr="00AA74D6">
              <w:rPr>
                <w:rFonts w:hint="eastAsia"/>
                <w:sz w:val="28"/>
                <w:szCs w:val="28"/>
              </w:rPr>
              <w:t>2010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31190D" w:rsidRPr="00AA74D6">
              <w:rPr>
                <w:rFonts w:hint="eastAsia"/>
                <w:sz w:val="28"/>
                <w:szCs w:val="28"/>
              </w:rPr>
              <w:t>；</w:t>
            </w:r>
          </w:p>
          <w:p w:rsidR="00AA74D6" w:rsidRDefault="00AA74D6" w:rsidP="00980735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  <w:r w:rsidR="0031190D" w:rsidRPr="00AA74D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模拟法庭实验法在法律硕士教学中的运用；</w:t>
            </w:r>
            <w:r w:rsidR="0031190D" w:rsidRPr="00AA74D6">
              <w:rPr>
                <w:rFonts w:hint="eastAsia"/>
                <w:sz w:val="28"/>
                <w:szCs w:val="28"/>
              </w:rPr>
              <w:t>浙江大学学位与研究生教育</w:t>
            </w:r>
            <w:r>
              <w:rPr>
                <w:rFonts w:hint="eastAsia"/>
                <w:sz w:val="28"/>
                <w:szCs w:val="28"/>
              </w:rPr>
              <w:t>教改项目</w:t>
            </w:r>
            <w:r w:rsidR="0031190D" w:rsidRPr="00AA74D6">
              <w:rPr>
                <w:rFonts w:hint="eastAsia"/>
                <w:sz w:val="28"/>
                <w:szCs w:val="28"/>
              </w:rPr>
              <w:t>，</w:t>
            </w:r>
            <w:r w:rsidR="0031190D" w:rsidRPr="00AA74D6">
              <w:rPr>
                <w:rFonts w:hint="eastAsia"/>
                <w:sz w:val="28"/>
                <w:szCs w:val="28"/>
              </w:rPr>
              <w:t>2013</w:t>
            </w:r>
            <w:r w:rsidR="0031190D" w:rsidRPr="00AA74D6">
              <w:rPr>
                <w:rFonts w:hint="eastAsia"/>
                <w:sz w:val="28"/>
                <w:szCs w:val="28"/>
              </w:rPr>
              <w:t>年</w:t>
            </w:r>
            <w:r w:rsidR="007C6EDA">
              <w:rPr>
                <w:rFonts w:hint="eastAsia"/>
                <w:sz w:val="28"/>
                <w:szCs w:val="28"/>
              </w:rPr>
              <w:t>。</w:t>
            </w:r>
            <w:r w:rsidR="0031190D" w:rsidRPr="00AA74D6">
              <w:rPr>
                <w:rFonts w:hint="eastAsia"/>
                <w:sz w:val="28"/>
                <w:szCs w:val="28"/>
              </w:rPr>
              <w:t xml:space="preserve">  </w:t>
            </w:r>
          </w:p>
          <w:p w:rsidR="00AA74D6" w:rsidRPr="0092586A" w:rsidRDefault="00AA74D6" w:rsidP="003657E5">
            <w:pPr>
              <w:tabs>
                <w:tab w:val="left" w:pos="4185"/>
              </w:tabs>
              <w:snapToGrid w:val="0"/>
              <w:spacing w:beforeLines="50" w:before="156" w:line="540" w:lineRule="exact"/>
              <w:jc w:val="left"/>
              <w:rPr>
                <w:rFonts w:ascii="楷体_GB2312" w:eastAsia="楷体_GB2312" w:hAnsi="楷体"/>
                <w:b/>
                <w:color w:val="000000"/>
                <w:sz w:val="28"/>
                <w:szCs w:val="28"/>
              </w:rPr>
            </w:pPr>
            <w:r w:rsidRPr="0092586A">
              <w:rPr>
                <w:rFonts w:ascii="楷体_GB2312" w:eastAsia="楷体_GB2312" w:hAnsi="楷体" w:hint="eastAsia"/>
                <w:b/>
                <w:color w:val="000000"/>
                <w:sz w:val="28"/>
                <w:szCs w:val="28"/>
              </w:rPr>
              <w:t>四</w:t>
            </w:r>
            <w:r w:rsidR="007C6EDA" w:rsidRPr="0092586A">
              <w:rPr>
                <w:rFonts w:ascii="楷体_GB2312" w:eastAsia="楷体_GB2312" w:hAnsi="楷体" w:hint="eastAsia"/>
                <w:b/>
                <w:color w:val="000000"/>
                <w:sz w:val="28"/>
                <w:szCs w:val="28"/>
              </w:rPr>
              <w:t>、</w:t>
            </w:r>
            <w:r w:rsidRPr="0092586A">
              <w:rPr>
                <w:rFonts w:ascii="楷体_GB2312" w:eastAsia="楷体_GB2312" w:hAnsi="楷体" w:hint="eastAsia"/>
                <w:b/>
                <w:color w:val="000000"/>
                <w:sz w:val="28"/>
                <w:szCs w:val="28"/>
              </w:rPr>
              <w:t>发表教改论文</w:t>
            </w:r>
          </w:p>
          <w:p w:rsidR="009E1E83" w:rsidRPr="009E1E83" w:rsidRDefault="009E1E83" w:rsidP="009E1E83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sz w:val="28"/>
                <w:szCs w:val="28"/>
              </w:rPr>
            </w:pPr>
            <w:r w:rsidRPr="009E1E8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《</w:t>
            </w:r>
            <w:r w:rsidRPr="009E1E83">
              <w:rPr>
                <w:rFonts w:hint="eastAsia"/>
                <w:sz w:val="28"/>
                <w:szCs w:val="28"/>
              </w:rPr>
              <w:t>司法竞技、法律诊所与现实主义法学教育</w:t>
            </w:r>
            <w:r>
              <w:rPr>
                <w:rFonts w:hint="eastAsia"/>
                <w:sz w:val="28"/>
                <w:szCs w:val="28"/>
              </w:rPr>
              <w:t>》，</w:t>
            </w:r>
            <w:r w:rsidRPr="009E1E83">
              <w:rPr>
                <w:rFonts w:hint="eastAsia"/>
                <w:sz w:val="28"/>
                <w:szCs w:val="28"/>
              </w:rPr>
              <w:t>《法律科学》</w:t>
            </w:r>
            <w:r w:rsidRPr="009E1E83">
              <w:rPr>
                <w:rFonts w:hint="eastAsia"/>
                <w:sz w:val="28"/>
                <w:szCs w:val="28"/>
              </w:rPr>
              <w:t>2011</w:t>
            </w:r>
            <w:r w:rsidRPr="009E1E83">
              <w:rPr>
                <w:rFonts w:hint="eastAsia"/>
                <w:sz w:val="28"/>
                <w:szCs w:val="28"/>
              </w:rPr>
              <w:t>年第</w:t>
            </w:r>
            <w:r w:rsidRPr="009E1E83">
              <w:rPr>
                <w:rFonts w:hint="eastAsia"/>
                <w:sz w:val="28"/>
                <w:szCs w:val="28"/>
              </w:rPr>
              <w:t>3</w:t>
            </w:r>
            <w:r w:rsidRPr="009E1E83">
              <w:rPr>
                <w:rFonts w:hint="eastAsia"/>
                <w:sz w:val="28"/>
                <w:szCs w:val="28"/>
              </w:rPr>
              <w:t>期</w:t>
            </w:r>
            <w:r>
              <w:rPr>
                <w:rFonts w:hint="eastAsia"/>
                <w:sz w:val="28"/>
                <w:szCs w:val="28"/>
              </w:rPr>
              <w:t>；</w:t>
            </w:r>
          </w:p>
          <w:p w:rsidR="009E1E83" w:rsidRPr="009E1E83" w:rsidRDefault="009E1E83" w:rsidP="009E1E83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9E1E83">
              <w:rPr>
                <w:rFonts w:cs="宋体" w:hint="eastAsia"/>
                <w:color w:val="000000"/>
                <w:kern w:val="0"/>
                <w:sz w:val="28"/>
                <w:szCs w:val="28"/>
              </w:rPr>
              <w:t>卓越涉外法律人才培养模式</w:t>
            </w: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》</w:t>
            </w:r>
            <w:r w:rsidRPr="009E1E83">
              <w:rPr>
                <w:rFonts w:cs="宋体" w:hint="eastAsia"/>
                <w:color w:val="000000"/>
                <w:kern w:val="0"/>
                <w:sz w:val="28"/>
                <w:szCs w:val="28"/>
              </w:rPr>
              <w:t>，《中国法学教育研究》</w:t>
            </w:r>
            <w:r w:rsidRPr="009E1E83">
              <w:rPr>
                <w:rFonts w:cs="宋体" w:hint="eastAsia"/>
                <w:color w:val="000000"/>
                <w:kern w:val="0"/>
                <w:sz w:val="28"/>
                <w:szCs w:val="28"/>
              </w:rPr>
              <w:t>2014</w:t>
            </w:r>
            <w:r w:rsidRPr="009E1E83">
              <w:rPr>
                <w:rFonts w:cs="宋体" w:hint="eastAsia"/>
                <w:color w:val="000000"/>
                <w:kern w:val="0"/>
                <w:sz w:val="28"/>
                <w:szCs w:val="28"/>
              </w:rPr>
              <w:t>年第</w:t>
            </w:r>
            <w:r w:rsidRPr="009E1E83">
              <w:rPr>
                <w:rFonts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9E1E83">
              <w:rPr>
                <w:rFonts w:cs="宋体" w:hint="eastAsia"/>
                <w:color w:val="000000"/>
                <w:kern w:val="0"/>
                <w:sz w:val="28"/>
                <w:szCs w:val="28"/>
              </w:rPr>
              <w:t>辑</w:t>
            </w: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9E1E83" w:rsidRPr="009E1E83" w:rsidRDefault="009E1E83" w:rsidP="009E1E83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9E1E83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3.《职业主义法学教育与“2+2+2”卓越法律人才培养模式》，《中国大学教学》2014年第5期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；</w:t>
            </w:r>
          </w:p>
          <w:p w:rsidR="0032220C" w:rsidRDefault="009E1E83" w:rsidP="009E1E83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  <w:r w:rsidRPr="009E1E83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8"/>
                <w:szCs w:val="28"/>
              </w:rPr>
              <w:t>《</w:t>
            </w:r>
            <w:r w:rsidRPr="009E1E83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8"/>
                <w:szCs w:val="28"/>
              </w:rPr>
              <w:t>“</w:t>
            </w:r>
            <w:r w:rsidRPr="009E1E83">
              <w:rPr>
                <w:rFonts w:asciiTheme="minorEastAsia" w:eastAsiaTheme="minorEastAsia" w:hAnsiTheme="minorEastAsia" w:cs="Arial"/>
                <w:color w:val="000000"/>
                <w:kern w:val="0"/>
                <w:sz w:val="28"/>
                <w:szCs w:val="28"/>
              </w:rPr>
              <w:t>法律诊所”课程教学方法改革——浙江大学优秀案例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8"/>
                <w:szCs w:val="28"/>
              </w:rPr>
              <w:t>》</w:t>
            </w:r>
            <w:r w:rsidRPr="009E1E83">
              <w:rPr>
                <w:rFonts w:asciiTheme="minorEastAsia" w:eastAsiaTheme="minorEastAsia" w:hAnsiTheme="minorEastAsia" w:cs="Arial"/>
                <w:color w:val="000000"/>
                <w:kern w:val="0"/>
                <w:sz w:val="28"/>
                <w:szCs w:val="28"/>
              </w:rPr>
              <w:t>，浙江大学出版社2013年版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2586A" w:rsidRDefault="0092586A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2586A" w:rsidRDefault="0092586A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2586A" w:rsidRDefault="0092586A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  <w:p w:rsidR="0092586A" w:rsidRDefault="0092586A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</w:p>
        </w:tc>
      </w:tr>
      <w:tr w:rsidR="0032220C" w:rsidRPr="00543BF5" w:rsidTr="00FC3D9B">
        <w:trPr>
          <w:trHeight w:val="6794"/>
        </w:trPr>
        <w:tc>
          <w:tcPr>
            <w:tcW w:w="900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2220C" w:rsidRPr="0092586A" w:rsidRDefault="0032220C" w:rsidP="003657E5">
            <w:pPr>
              <w:tabs>
                <w:tab w:val="left" w:pos="4185"/>
              </w:tabs>
              <w:snapToGrid w:val="0"/>
              <w:spacing w:beforeLines="100" w:before="312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 w:rsidRPr="0092586A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lastRenderedPageBreak/>
              <w:t>在法治宣传方面</w:t>
            </w:r>
            <w:r w:rsidRPr="0092586A">
              <w:rPr>
                <w:rFonts w:ascii="宋体" w:hAnsi="宋体"/>
                <w:b/>
                <w:color w:val="000000"/>
                <w:sz w:val="30"/>
                <w:szCs w:val="30"/>
              </w:rPr>
              <w:t>的贡献</w:t>
            </w:r>
          </w:p>
          <w:p w:rsidR="0032220C" w:rsidRPr="00FF32C7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  <w:r w:rsidRPr="00FF32C7"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（如担任法治宣讲活动主讲人、在媒体上发表法治宣传文章等。）</w:t>
            </w: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32220C" w:rsidRPr="007C6EDA" w:rsidRDefault="001322A6" w:rsidP="007C6EDA">
            <w:pPr>
              <w:pStyle w:val="a4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spacing w:line="540" w:lineRule="exact"/>
              <w:ind w:firstLineChars="0"/>
              <w:jc w:val="left"/>
              <w:rPr>
                <w:rFonts w:cs="Arial"/>
                <w:kern w:val="0"/>
                <w:sz w:val="28"/>
                <w:szCs w:val="28"/>
              </w:rPr>
            </w:pPr>
            <w:r w:rsidRPr="007C6EDA">
              <w:rPr>
                <w:rFonts w:cs="Arial" w:hint="eastAsia"/>
                <w:kern w:val="0"/>
                <w:sz w:val="28"/>
                <w:szCs w:val="28"/>
              </w:rPr>
              <w:t>入选浙江省“七五普法”讲师团</w:t>
            </w:r>
            <w:r w:rsidR="00BB5C01" w:rsidRPr="007C6EDA">
              <w:rPr>
                <w:rFonts w:cs="Arial" w:hint="eastAsia"/>
                <w:kern w:val="0"/>
                <w:sz w:val="28"/>
                <w:szCs w:val="28"/>
              </w:rPr>
              <w:t>；</w:t>
            </w:r>
          </w:p>
          <w:p w:rsidR="007C6EDA" w:rsidRPr="007C6EDA" w:rsidRDefault="007C6EDA" w:rsidP="007C6EDA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cs="Arial" w:hint="eastAsia"/>
                <w:kern w:val="0"/>
                <w:sz w:val="28"/>
                <w:szCs w:val="28"/>
              </w:rPr>
              <w:t xml:space="preserve">2. </w:t>
            </w:r>
            <w:r w:rsidRPr="007C6EDA">
              <w:rPr>
                <w:rFonts w:cs="Arial" w:hint="eastAsia"/>
                <w:kern w:val="0"/>
                <w:sz w:val="28"/>
                <w:szCs w:val="28"/>
              </w:rPr>
              <w:t>入选浙江省法学会“双百”活动、“送法下基层”活动，深入基层做法治讲座</w:t>
            </w:r>
            <w:r>
              <w:rPr>
                <w:rFonts w:cs="Arial" w:hint="eastAsia"/>
                <w:kern w:val="0"/>
                <w:sz w:val="28"/>
                <w:szCs w:val="28"/>
              </w:rPr>
              <w:t>和普法宣传</w:t>
            </w:r>
            <w:r w:rsidRPr="007C6EDA">
              <w:rPr>
                <w:rFonts w:cs="Arial" w:hint="eastAsia"/>
                <w:kern w:val="0"/>
                <w:sz w:val="28"/>
                <w:szCs w:val="28"/>
              </w:rPr>
              <w:t>；</w:t>
            </w:r>
          </w:p>
          <w:p w:rsidR="0032220C" w:rsidRPr="009E1E83" w:rsidRDefault="007C6EDA" w:rsidP="009E1E83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cs="Arial" w:hint="eastAsia"/>
                <w:kern w:val="0"/>
                <w:sz w:val="28"/>
                <w:szCs w:val="28"/>
              </w:rPr>
              <w:t>3</w:t>
            </w:r>
            <w:r w:rsidR="00EE04F8" w:rsidRPr="009E1E83">
              <w:rPr>
                <w:rFonts w:cs="Arial" w:hint="eastAsia"/>
                <w:kern w:val="0"/>
                <w:sz w:val="28"/>
                <w:szCs w:val="28"/>
              </w:rPr>
              <w:t>.</w:t>
            </w:r>
            <w:r>
              <w:rPr>
                <w:rFonts w:cs="Arial" w:hint="eastAsia"/>
                <w:kern w:val="0"/>
                <w:sz w:val="28"/>
                <w:szCs w:val="28"/>
              </w:rPr>
              <w:t xml:space="preserve"> </w:t>
            </w:r>
            <w:r w:rsidR="00326D9D" w:rsidRPr="009E1E83">
              <w:rPr>
                <w:rFonts w:cs="Arial" w:hint="eastAsia"/>
                <w:kern w:val="0"/>
                <w:sz w:val="28"/>
                <w:szCs w:val="28"/>
              </w:rPr>
              <w:t>担任</w:t>
            </w:r>
            <w:r w:rsidR="001322A6" w:rsidRPr="009E1E83">
              <w:rPr>
                <w:rFonts w:cs="Arial" w:hint="eastAsia"/>
                <w:kern w:val="0"/>
                <w:sz w:val="28"/>
                <w:szCs w:val="28"/>
              </w:rPr>
              <w:t>浙江大学清源</w:t>
            </w:r>
            <w:proofErr w:type="gramStart"/>
            <w:r w:rsidR="001322A6" w:rsidRPr="009E1E83">
              <w:rPr>
                <w:rFonts w:cs="Arial" w:hint="eastAsia"/>
                <w:kern w:val="0"/>
                <w:sz w:val="28"/>
                <w:szCs w:val="28"/>
              </w:rPr>
              <w:t>学社</w:t>
            </w:r>
            <w:r w:rsidR="00326D9D" w:rsidRPr="009E1E83">
              <w:rPr>
                <w:rFonts w:cs="Arial" w:hint="eastAsia"/>
                <w:kern w:val="0"/>
                <w:sz w:val="28"/>
                <w:szCs w:val="28"/>
              </w:rPr>
              <w:t>社长</w:t>
            </w:r>
            <w:proofErr w:type="gramEnd"/>
            <w:r w:rsidR="00326D9D" w:rsidRPr="009E1E83">
              <w:rPr>
                <w:rFonts w:cs="Arial" w:hint="eastAsia"/>
                <w:kern w:val="0"/>
                <w:sz w:val="28"/>
                <w:szCs w:val="28"/>
              </w:rPr>
              <w:t>期间，坚持</w:t>
            </w:r>
            <w:r w:rsidR="0010498C" w:rsidRPr="009E1E83">
              <w:rPr>
                <w:rFonts w:cs="Arial" w:hint="eastAsia"/>
                <w:kern w:val="0"/>
                <w:sz w:val="28"/>
                <w:szCs w:val="28"/>
              </w:rPr>
              <w:t>带领</w:t>
            </w:r>
            <w:r w:rsidR="00326D9D" w:rsidRPr="009E1E83">
              <w:rPr>
                <w:rFonts w:cs="Arial" w:hint="eastAsia"/>
                <w:kern w:val="0"/>
                <w:sz w:val="28"/>
                <w:szCs w:val="28"/>
              </w:rPr>
              <w:t>社员和学生开展普法</w:t>
            </w:r>
            <w:r w:rsidR="00C535EE" w:rsidRPr="009E1E83">
              <w:rPr>
                <w:rFonts w:cs="Arial" w:hint="eastAsia"/>
                <w:kern w:val="0"/>
                <w:sz w:val="28"/>
                <w:szCs w:val="28"/>
              </w:rPr>
              <w:t>咨询等法治宣传</w:t>
            </w:r>
            <w:r w:rsidR="00326D9D" w:rsidRPr="009E1E83">
              <w:rPr>
                <w:rFonts w:cs="Arial" w:hint="eastAsia"/>
                <w:kern w:val="0"/>
                <w:sz w:val="28"/>
                <w:szCs w:val="28"/>
              </w:rPr>
              <w:t>活动，</w:t>
            </w:r>
            <w:r w:rsidR="0010498C" w:rsidRPr="009E1E83">
              <w:rPr>
                <w:rFonts w:cs="Arial" w:hint="eastAsia"/>
                <w:kern w:val="0"/>
                <w:sz w:val="28"/>
                <w:szCs w:val="28"/>
              </w:rPr>
              <w:t>清源</w:t>
            </w:r>
            <w:r w:rsidR="00326D9D" w:rsidRPr="009E1E83">
              <w:rPr>
                <w:rFonts w:cs="Arial" w:hint="eastAsia"/>
                <w:kern w:val="0"/>
                <w:sz w:val="28"/>
                <w:szCs w:val="28"/>
              </w:rPr>
              <w:t>学社</w:t>
            </w:r>
            <w:r w:rsidR="00815FF2" w:rsidRPr="009E1E83">
              <w:rPr>
                <w:rFonts w:cs="Arial" w:hint="eastAsia"/>
                <w:kern w:val="0"/>
                <w:sz w:val="28"/>
                <w:szCs w:val="28"/>
              </w:rPr>
              <w:t>因成绩显著</w:t>
            </w:r>
            <w:r w:rsidR="0010498C" w:rsidRPr="009E1E83">
              <w:rPr>
                <w:rFonts w:cs="Arial" w:hint="eastAsia"/>
                <w:kern w:val="0"/>
                <w:sz w:val="28"/>
                <w:szCs w:val="28"/>
              </w:rPr>
              <w:t>于</w:t>
            </w:r>
            <w:r w:rsidR="00D9389C" w:rsidRPr="009E1E83">
              <w:rPr>
                <w:rFonts w:cs="Arial" w:hint="eastAsia"/>
                <w:kern w:val="0"/>
                <w:sz w:val="28"/>
                <w:szCs w:val="28"/>
              </w:rPr>
              <w:t>201</w:t>
            </w:r>
            <w:r w:rsidR="009E1E83">
              <w:rPr>
                <w:rFonts w:cs="Arial" w:hint="eastAsia"/>
                <w:kern w:val="0"/>
                <w:sz w:val="28"/>
                <w:szCs w:val="28"/>
              </w:rPr>
              <w:t>3</w:t>
            </w:r>
            <w:r w:rsidR="00D9389C" w:rsidRPr="009E1E83">
              <w:rPr>
                <w:rFonts w:cs="Arial" w:hint="eastAsia"/>
                <w:kern w:val="0"/>
                <w:sz w:val="28"/>
                <w:szCs w:val="28"/>
              </w:rPr>
              <w:t>年</w:t>
            </w:r>
            <w:r w:rsidR="001322A6" w:rsidRPr="009E1E83">
              <w:rPr>
                <w:rFonts w:cs="Arial" w:hint="eastAsia"/>
                <w:kern w:val="0"/>
                <w:sz w:val="28"/>
                <w:szCs w:val="28"/>
              </w:rPr>
              <w:t>入选国家科普基地</w:t>
            </w:r>
            <w:r w:rsidR="00BB5C01" w:rsidRPr="009E1E83">
              <w:rPr>
                <w:rFonts w:cs="Arial" w:hint="eastAsia"/>
                <w:kern w:val="0"/>
                <w:sz w:val="28"/>
                <w:szCs w:val="28"/>
              </w:rPr>
              <w:t>；</w:t>
            </w:r>
          </w:p>
          <w:p w:rsidR="005A1A51" w:rsidRPr="009E1E83" w:rsidRDefault="007C6EDA" w:rsidP="009E1E83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cs="Arial" w:hint="eastAsia"/>
                <w:kern w:val="0"/>
                <w:sz w:val="28"/>
                <w:szCs w:val="28"/>
              </w:rPr>
              <w:t>4</w:t>
            </w:r>
            <w:r w:rsidR="00EE04F8" w:rsidRPr="009E1E83">
              <w:rPr>
                <w:rFonts w:cs="Arial" w:hint="eastAsia"/>
                <w:kern w:val="0"/>
                <w:sz w:val="28"/>
                <w:szCs w:val="28"/>
              </w:rPr>
              <w:t>.</w:t>
            </w:r>
            <w:r>
              <w:rPr>
                <w:rFonts w:cs="Arial" w:hint="eastAsia"/>
                <w:kern w:val="0"/>
                <w:sz w:val="28"/>
                <w:szCs w:val="28"/>
              </w:rPr>
              <w:t xml:space="preserve"> </w:t>
            </w:r>
            <w:r w:rsidR="005A1A51" w:rsidRPr="009E1E83">
              <w:rPr>
                <w:rFonts w:cs="Arial" w:hint="eastAsia"/>
                <w:kern w:val="0"/>
                <w:sz w:val="28"/>
                <w:szCs w:val="28"/>
              </w:rPr>
              <w:t>担任浙江大学十八大宣讲团成员，主讲《坚持社会主义建设的法治化路径——党的十八大的鲜明主题》</w:t>
            </w:r>
            <w:r w:rsidR="00BB5C01" w:rsidRPr="009E1E83">
              <w:rPr>
                <w:rFonts w:cs="Arial" w:hint="eastAsia"/>
                <w:kern w:val="0"/>
                <w:sz w:val="28"/>
                <w:szCs w:val="28"/>
              </w:rPr>
              <w:t>；</w:t>
            </w:r>
          </w:p>
          <w:p w:rsidR="0032220C" w:rsidRPr="009E1E83" w:rsidRDefault="007C6EDA" w:rsidP="009E1E83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cs="Arial" w:hint="eastAsia"/>
                <w:kern w:val="0"/>
                <w:sz w:val="28"/>
                <w:szCs w:val="28"/>
              </w:rPr>
              <w:t>5</w:t>
            </w:r>
            <w:r w:rsidR="00EE04F8" w:rsidRPr="009E1E83">
              <w:rPr>
                <w:rFonts w:cs="Arial" w:hint="eastAsia"/>
                <w:kern w:val="0"/>
                <w:sz w:val="28"/>
                <w:szCs w:val="28"/>
              </w:rPr>
              <w:t>．</w:t>
            </w:r>
            <w:r w:rsidR="005A1A51" w:rsidRPr="009E1E83">
              <w:rPr>
                <w:rFonts w:cs="Arial" w:hint="eastAsia"/>
                <w:kern w:val="0"/>
                <w:sz w:val="28"/>
                <w:szCs w:val="28"/>
              </w:rPr>
              <w:t>多次在“浙江人文大讲堂”、杭州电视台一套“钱塘论坛”、浙江大学“东方论坛”等做法治讲座</w:t>
            </w:r>
            <w:r w:rsidR="00BB5C01" w:rsidRPr="009E1E83">
              <w:rPr>
                <w:rFonts w:cs="Arial" w:hint="eastAsia"/>
                <w:kern w:val="0"/>
                <w:sz w:val="28"/>
                <w:szCs w:val="28"/>
              </w:rPr>
              <w:t>；</w:t>
            </w:r>
          </w:p>
          <w:p w:rsidR="0032220C" w:rsidRPr="005A1A51" w:rsidRDefault="007C6EDA" w:rsidP="007C6EDA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cs="Arial" w:hint="eastAsia"/>
                <w:kern w:val="0"/>
                <w:sz w:val="28"/>
                <w:szCs w:val="28"/>
              </w:rPr>
              <w:t>6</w:t>
            </w:r>
            <w:r w:rsidR="00EE04F8" w:rsidRPr="009E1E83">
              <w:rPr>
                <w:rFonts w:cs="Arial" w:hint="eastAsia"/>
                <w:kern w:val="0"/>
                <w:sz w:val="28"/>
                <w:szCs w:val="28"/>
              </w:rPr>
              <w:t>.</w:t>
            </w:r>
            <w:r>
              <w:rPr>
                <w:rFonts w:cs="Arial" w:hint="eastAsia"/>
                <w:kern w:val="0"/>
                <w:sz w:val="28"/>
                <w:szCs w:val="28"/>
              </w:rPr>
              <w:t xml:space="preserve"> </w:t>
            </w:r>
            <w:r w:rsidR="005A1A51" w:rsidRPr="009E1E83">
              <w:rPr>
                <w:rFonts w:cs="Arial" w:hint="eastAsia"/>
                <w:kern w:val="0"/>
                <w:sz w:val="28"/>
                <w:szCs w:val="28"/>
              </w:rPr>
              <w:t>发表法治宣传文章</w:t>
            </w:r>
            <w:r w:rsidR="00980735">
              <w:rPr>
                <w:rFonts w:cs="Arial" w:hint="eastAsia"/>
                <w:kern w:val="0"/>
                <w:sz w:val="28"/>
                <w:szCs w:val="28"/>
              </w:rPr>
              <w:t>：</w:t>
            </w:r>
            <w:r w:rsidR="005A1A51" w:rsidRPr="009E1E83">
              <w:rPr>
                <w:sz w:val="28"/>
                <w:szCs w:val="28"/>
              </w:rPr>
              <w:t>《法治中国建设中的公众参与》</w:t>
            </w:r>
            <w:r w:rsidR="00BB5C01" w:rsidRPr="009E1E83">
              <w:rPr>
                <w:rFonts w:hint="eastAsia"/>
                <w:sz w:val="28"/>
                <w:szCs w:val="28"/>
              </w:rPr>
              <w:t>，</w:t>
            </w:r>
            <w:r w:rsidR="005A1A51" w:rsidRPr="009E1E83">
              <w:rPr>
                <w:sz w:val="28"/>
                <w:szCs w:val="28"/>
              </w:rPr>
              <w:t>《观察与思考》</w:t>
            </w:r>
            <w:r w:rsidR="005A1A51" w:rsidRPr="009E1E83">
              <w:rPr>
                <w:sz w:val="28"/>
                <w:szCs w:val="28"/>
              </w:rPr>
              <w:t>2014</w:t>
            </w:r>
            <w:r w:rsidR="005A1A51" w:rsidRPr="009E1E83">
              <w:rPr>
                <w:sz w:val="28"/>
                <w:szCs w:val="28"/>
              </w:rPr>
              <w:t>年第</w:t>
            </w:r>
            <w:r w:rsidR="005A1A51" w:rsidRPr="009E1E83">
              <w:rPr>
                <w:sz w:val="28"/>
                <w:szCs w:val="28"/>
              </w:rPr>
              <w:t>4</w:t>
            </w:r>
            <w:r w:rsidR="005A1A51" w:rsidRPr="009E1E83">
              <w:rPr>
                <w:sz w:val="28"/>
                <w:szCs w:val="28"/>
              </w:rPr>
              <w:t>期</w:t>
            </w:r>
            <w:r w:rsidR="00EE04F8" w:rsidRPr="009E1E83">
              <w:rPr>
                <w:rFonts w:hint="eastAsia"/>
                <w:sz w:val="28"/>
                <w:szCs w:val="28"/>
              </w:rPr>
              <w:t>。</w:t>
            </w:r>
          </w:p>
          <w:p w:rsidR="0032220C" w:rsidRPr="005A1A51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32220C" w:rsidRPr="007E0AD1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</w:tc>
      </w:tr>
      <w:tr w:rsidR="0032220C" w:rsidRPr="00543BF5" w:rsidTr="00FC3D9B">
        <w:trPr>
          <w:trHeight w:val="4952"/>
        </w:trPr>
        <w:tc>
          <w:tcPr>
            <w:tcW w:w="900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2220C" w:rsidRPr="0092586A" w:rsidRDefault="0032220C" w:rsidP="003657E5">
            <w:pPr>
              <w:tabs>
                <w:tab w:val="left" w:pos="4185"/>
              </w:tabs>
              <w:snapToGrid w:val="0"/>
              <w:spacing w:beforeLines="100" w:before="312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 w:rsidRPr="0092586A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在法治实践方面</w:t>
            </w:r>
            <w:r w:rsidRPr="0092586A">
              <w:rPr>
                <w:rFonts w:ascii="宋体" w:hAnsi="宋体"/>
                <w:b/>
                <w:color w:val="000000"/>
                <w:sz w:val="30"/>
                <w:szCs w:val="30"/>
              </w:rPr>
              <w:t>的贡献</w:t>
            </w:r>
          </w:p>
          <w:p w:rsidR="0032220C" w:rsidRPr="00FF32C7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/>
                <w:b/>
                <w:color w:val="000000"/>
                <w:sz w:val="24"/>
              </w:rPr>
            </w:pPr>
            <w:r w:rsidRPr="00FF32C7"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（如在实务部门挂职、参与重大案件论证、仲裁等。）</w:t>
            </w: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32220C" w:rsidRPr="00980735" w:rsidRDefault="00EE04F8" w:rsidP="00980735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cs="Arial"/>
                <w:kern w:val="0"/>
                <w:sz w:val="28"/>
                <w:szCs w:val="28"/>
              </w:rPr>
            </w:pPr>
            <w:r w:rsidRPr="00980735">
              <w:rPr>
                <w:rFonts w:cs="Arial" w:hint="eastAsia"/>
                <w:kern w:val="0"/>
                <w:sz w:val="28"/>
                <w:szCs w:val="28"/>
              </w:rPr>
              <w:t>1.</w:t>
            </w:r>
            <w:r w:rsidR="001322A6" w:rsidRPr="00980735">
              <w:rPr>
                <w:rFonts w:cs="Arial" w:hint="eastAsia"/>
                <w:kern w:val="0"/>
                <w:sz w:val="28"/>
                <w:szCs w:val="28"/>
              </w:rPr>
              <w:t>参加“吴英案”论证会，相关观点被新华社、</w:t>
            </w:r>
            <w:proofErr w:type="gramStart"/>
            <w:r w:rsidR="001322A6" w:rsidRPr="00980735">
              <w:rPr>
                <w:rFonts w:cs="Arial" w:hint="eastAsia"/>
                <w:kern w:val="0"/>
                <w:sz w:val="28"/>
                <w:szCs w:val="28"/>
              </w:rPr>
              <w:t>凤凰网</w:t>
            </w:r>
            <w:proofErr w:type="gramEnd"/>
            <w:r w:rsidR="001322A6" w:rsidRPr="00980735">
              <w:rPr>
                <w:rFonts w:cs="Arial" w:hint="eastAsia"/>
                <w:kern w:val="0"/>
                <w:sz w:val="28"/>
                <w:szCs w:val="28"/>
              </w:rPr>
              <w:t>等报道</w:t>
            </w:r>
            <w:r w:rsidRPr="00980735">
              <w:rPr>
                <w:rFonts w:cs="Arial" w:hint="eastAsia"/>
                <w:kern w:val="0"/>
                <w:sz w:val="28"/>
                <w:szCs w:val="28"/>
              </w:rPr>
              <w:t>；</w:t>
            </w:r>
          </w:p>
          <w:p w:rsidR="0032220C" w:rsidRPr="00980735" w:rsidRDefault="00EE04F8" w:rsidP="00980735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cs="Arial"/>
                <w:kern w:val="0"/>
                <w:sz w:val="28"/>
                <w:szCs w:val="28"/>
              </w:rPr>
            </w:pPr>
            <w:r w:rsidRPr="00980735">
              <w:rPr>
                <w:rFonts w:cs="Arial" w:hint="eastAsia"/>
                <w:kern w:val="0"/>
                <w:sz w:val="28"/>
                <w:szCs w:val="28"/>
              </w:rPr>
              <w:t>2.</w:t>
            </w:r>
            <w:r w:rsidR="001322A6" w:rsidRPr="00980735">
              <w:rPr>
                <w:rFonts w:cs="Arial" w:hint="eastAsia"/>
                <w:kern w:val="0"/>
                <w:sz w:val="28"/>
                <w:szCs w:val="28"/>
              </w:rPr>
              <w:t>参加</w:t>
            </w:r>
            <w:r w:rsidR="00D9389C" w:rsidRPr="00980735">
              <w:rPr>
                <w:rFonts w:cs="Arial" w:hint="eastAsia"/>
                <w:kern w:val="0"/>
                <w:sz w:val="28"/>
                <w:szCs w:val="28"/>
              </w:rPr>
              <w:t>“</w:t>
            </w:r>
            <w:r w:rsidR="001322A6" w:rsidRPr="00980735">
              <w:rPr>
                <w:rFonts w:cs="Arial" w:hint="eastAsia"/>
                <w:kern w:val="0"/>
                <w:sz w:val="28"/>
                <w:szCs w:val="28"/>
              </w:rPr>
              <w:t>张氏叔侄冤案</w:t>
            </w:r>
            <w:r w:rsidR="00D9389C" w:rsidRPr="00980735">
              <w:rPr>
                <w:rFonts w:cs="Arial" w:hint="eastAsia"/>
                <w:kern w:val="0"/>
                <w:sz w:val="28"/>
                <w:szCs w:val="28"/>
              </w:rPr>
              <w:t>”</w:t>
            </w:r>
            <w:r w:rsidR="001322A6" w:rsidRPr="00980735">
              <w:rPr>
                <w:rFonts w:cs="Arial" w:hint="eastAsia"/>
                <w:kern w:val="0"/>
                <w:sz w:val="28"/>
                <w:szCs w:val="28"/>
              </w:rPr>
              <w:t>平反论证会，相关观点被</w:t>
            </w:r>
            <w:r w:rsidR="00D9389C" w:rsidRPr="00980735">
              <w:rPr>
                <w:rFonts w:cs="Arial" w:hint="eastAsia"/>
                <w:kern w:val="0"/>
                <w:sz w:val="28"/>
                <w:szCs w:val="28"/>
              </w:rPr>
              <w:t>司法机关采纳</w:t>
            </w:r>
            <w:r w:rsidRPr="00980735">
              <w:rPr>
                <w:rFonts w:cs="Arial" w:hint="eastAsia"/>
                <w:kern w:val="0"/>
                <w:sz w:val="28"/>
                <w:szCs w:val="28"/>
              </w:rPr>
              <w:t>；</w:t>
            </w:r>
          </w:p>
          <w:p w:rsidR="0032220C" w:rsidRDefault="00EE04F8" w:rsidP="00980735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cs="Arial"/>
                <w:kern w:val="0"/>
                <w:sz w:val="28"/>
                <w:szCs w:val="28"/>
              </w:rPr>
            </w:pPr>
            <w:r w:rsidRPr="00980735">
              <w:rPr>
                <w:rFonts w:cs="Arial" w:hint="eastAsia"/>
                <w:kern w:val="0"/>
                <w:sz w:val="28"/>
                <w:szCs w:val="28"/>
              </w:rPr>
              <w:t>3.</w:t>
            </w:r>
            <w:r w:rsidRPr="00980735">
              <w:rPr>
                <w:rFonts w:cs="Arial" w:hint="eastAsia"/>
                <w:kern w:val="0"/>
                <w:sz w:val="28"/>
                <w:szCs w:val="28"/>
              </w:rPr>
              <w:t>作为浙江大学法律诊所负责人，带领诊所学生十年如一日为弱势群体提供免费法律帮助和法律服务，事迹被《钱江晚报》等媒体报道</w:t>
            </w:r>
            <w:r w:rsidR="00815FF2">
              <w:rPr>
                <w:rFonts w:cs="Arial" w:hint="eastAsia"/>
                <w:kern w:val="0"/>
                <w:sz w:val="28"/>
                <w:szCs w:val="28"/>
              </w:rPr>
              <w:t>；</w:t>
            </w:r>
          </w:p>
          <w:p w:rsidR="0032220C" w:rsidRDefault="00815FF2" w:rsidP="007C6EDA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cs="Arial"/>
                <w:kern w:val="0"/>
                <w:sz w:val="28"/>
                <w:szCs w:val="28"/>
              </w:rPr>
            </w:pPr>
            <w:r>
              <w:rPr>
                <w:rFonts w:cs="Arial" w:hint="eastAsia"/>
                <w:kern w:val="0"/>
                <w:sz w:val="28"/>
                <w:szCs w:val="28"/>
              </w:rPr>
              <w:t>4.</w:t>
            </w:r>
            <w:r>
              <w:rPr>
                <w:rFonts w:cs="Arial" w:hint="eastAsia"/>
                <w:kern w:val="0"/>
                <w:sz w:val="28"/>
                <w:szCs w:val="28"/>
              </w:rPr>
              <w:t>担任浙江省</w:t>
            </w:r>
            <w:proofErr w:type="gramStart"/>
            <w:r>
              <w:rPr>
                <w:rFonts w:cs="Arial" w:hint="eastAsia"/>
                <w:kern w:val="0"/>
                <w:sz w:val="28"/>
                <w:szCs w:val="28"/>
              </w:rPr>
              <w:t>厚启律师</w:t>
            </w:r>
            <w:proofErr w:type="gramEnd"/>
            <w:r>
              <w:rPr>
                <w:rFonts w:cs="Arial" w:hint="eastAsia"/>
                <w:kern w:val="0"/>
                <w:sz w:val="28"/>
                <w:szCs w:val="28"/>
              </w:rPr>
              <w:t>事务所、浙江省靖</w:t>
            </w:r>
            <w:proofErr w:type="gramStart"/>
            <w:r>
              <w:rPr>
                <w:rFonts w:cs="Arial" w:hint="eastAsia"/>
                <w:kern w:val="0"/>
                <w:sz w:val="28"/>
                <w:szCs w:val="28"/>
              </w:rPr>
              <w:t>霖</w:t>
            </w:r>
            <w:proofErr w:type="gramEnd"/>
            <w:r>
              <w:rPr>
                <w:rFonts w:cs="Arial" w:hint="eastAsia"/>
                <w:kern w:val="0"/>
                <w:sz w:val="28"/>
                <w:szCs w:val="28"/>
              </w:rPr>
              <w:t>律师事务所顾问，多次参加有重大社会影响的刑事案件论证。</w:t>
            </w:r>
          </w:p>
          <w:p w:rsidR="007C6EDA" w:rsidRDefault="007C6EDA" w:rsidP="007C6EDA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2586A" w:rsidRPr="00867AFC" w:rsidRDefault="0092586A" w:rsidP="007C6EDA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cs="Arial"/>
                <w:kern w:val="0"/>
                <w:sz w:val="32"/>
                <w:szCs w:val="32"/>
              </w:rPr>
            </w:pPr>
          </w:p>
        </w:tc>
      </w:tr>
      <w:tr w:rsidR="0032220C" w:rsidRPr="00543BF5" w:rsidTr="00980735">
        <w:trPr>
          <w:trHeight w:val="5235"/>
        </w:trPr>
        <w:tc>
          <w:tcPr>
            <w:tcW w:w="900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2220C" w:rsidRPr="0092586A" w:rsidRDefault="0032220C" w:rsidP="003657E5">
            <w:pPr>
              <w:tabs>
                <w:tab w:val="left" w:pos="4185"/>
              </w:tabs>
              <w:snapToGrid w:val="0"/>
              <w:spacing w:beforeLines="100" w:before="312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 w:rsidRPr="0092586A">
              <w:rPr>
                <w:rFonts w:ascii="宋体" w:hAnsi="宋体"/>
                <w:b/>
                <w:color w:val="000000"/>
                <w:sz w:val="30"/>
                <w:szCs w:val="30"/>
              </w:rPr>
              <w:lastRenderedPageBreak/>
              <w:t>获得奖项</w:t>
            </w:r>
            <w:r w:rsidRPr="0092586A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和表彰</w:t>
            </w:r>
          </w:p>
          <w:p w:rsidR="0032220C" w:rsidRDefault="0032220C" w:rsidP="0034154B">
            <w:pPr>
              <w:tabs>
                <w:tab w:val="left" w:pos="4185"/>
              </w:tabs>
              <w:snapToGrid w:val="0"/>
              <w:jc w:val="left"/>
              <w:rPr>
                <w:rFonts w:ascii="楷体" w:eastAsia="楷体" w:hAnsi="楷体" w:cs="Arial"/>
                <w:b/>
                <w:kern w:val="0"/>
                <w:sz w:val="24"/>
              </w:rPr>
            </w:pPr>
            <w:r w:rsidRPr="0032147F">
              <w:rPr>
                <w:rFonts w:ascii="楷体" w:eastAsia="楷体" w:hAnsi="楷体" w:cs="Arial" w:hint="eastAsia"/>
                <w:b/>
                <w:kern w:val="0"/>
                <w:sz w:val="24"/>
              </w:rPr>
              <w:t>（</w:t>
            </w:r>
            <w:r>
              <w:rPr>
                <w:rFonts w:ascii="楷体" w:eastAsia="楷体" w:hAnsi="楷体" w:cs="Arial" w:hint="eastAsia"/>
                <w:b/>
                <w:kern w:val="0"/>
                <w:sz w:val="24"/>
              </w:rPr>
              <w:t>请注明</w:t>
            </w:r>
            <w:r w:rsidRPr="0032147F">
              <w:rPr>
                <w:rFonts w:ascii="楷体" w:eastAsia="楷体" w:hAnsi="楷体" w:cs="Arial" w:hint="eastAsia"/>
                <w:b/>
                <w:kern w:val="0"/>
                <w:sz w:val="24"/>
              </w:rPr>
              <w:t>获得时间及等级）</w:t>
            </w:r>
          </w:p>
          <w:p w:rsidR="00235042" w:rsidRPr="0032147F" w:rsidRDefault="00235042" w:rsidP="0092586A">
            <w:pPr>
              <w:rPr>
                <w:kern w:val="0"/>
              </w:rPr>
            </w:pPr>
          </w:p>
          <w:p w:rsidR="00235042" w:rsidRPr="00980735" w:rsidRDefault="00235042" w:rsidP="00980735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1</w:t>
            </w:r>
            <w:r w:rsidR="008E235E"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.</w:t>
            </w:r>
            <w:r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“司法公信力的理性解释和构建”，第三届董必武青年法学成果奖一等奖，2015年；</w:t>
            </w:r>
          </w:p>
          <w:p w:rsidR="00235042" w:rsidRPr="00980735" w:rsidRDefault="00235042" w:rsidP="00980735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2.“鉴定人出庭与专家辅助人角色定位之实证研究”，第四届中青年刑事诉讼法学优秀科研成果奖一等奖，2015年；</w:t>
            </w:r>
          </w:p>
          <w:p w:rsidR="00235042" w:rsidRPr="00980735" w:rsidRDefault="00235042" w:rsidP="00980735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3.“法律现实主义与转型社会刑事司法”，浙江省社科联第四届社科研究优秀成果奖一等奖、</w:t>
            </w:r>
            <w:r w:rsidR="006675AD"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浙江省</w:t>
            </w:r>
            <w:r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第十七届哲学社会科学优秀成果三等奖</w:t>
            </w:r>
            <w:r w:rsidR="008E235E"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，</w:t>
            </w:r>
            <w:r w:rsidR="004B1037"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2013年</w:t>
            </w:r>
            <w:r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；</w:t>
            </w:r>
          </w:p>
          <w:p w:rsidR="00235042" w:rsidRPr="00980735" w:rsidRDefault="00235042" w:rsidP="00980735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4“价值权衡：反恐措施与刑事诉讼”，浙江省第十四届哲学社会科学优秀成果三等奖</w:t>
            </w:r>
            <w:r w:rsidR="00703066"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，2013年</w:t>
            </w:r>
            <w:r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；</w:t>
            </w:r>
          </w:p>
          <w:p w:rsidR="00385A25" w:rsidRPr="00980735" w:rsidRDefault="00385A25" w:rsidP="00980735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5.“中国特色社会主义司法制度的模式、规律与改革方向”，教育部</w:t>
            </w:r>
            <w:r w:rsidR="006675AD"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等六部委</w:t>
            </w:r>
            <w:r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哲学社会科学教学科研骨干研修班征文二等奖，2013年；</w:t>
            </w:r>
          </w:p>
          <w:p w:rsidR="00703066" w:rsidRPr="00980735" w:rsidRDefault="00E701C0" w:rsidP="00980735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6</w:t>
            </w:r>
            <w:r w:rsidR="00703066"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.“中国司法制度的基础理论问题研究”</w:t>
            </w:r>
            <w:r w:rsidR="006675AD"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（</w:t>
            </w:r>
            <w:r w:rsidR="00703066"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经济科学出版社2010年版，陈光中主编</w:t>
            </w:r>
            <w:r w:rsidR="006675AD"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）</w:t>
            </w:r>
            <w:r w:rsidR="00703066"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，北京市第十二届哲学社会科学优秀成果特等奖，2012年；</w:t>
            </w:r>
          </w:p>
          <w:p w:rsidR="00703066" w:rsidRPr="00980735" w:rsidRDefault="00E701C0" w:rsidP="00980735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7</w:t>
            </w:r>
            <w:r w:rsidR="00703066"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.“刑事司法的国民基础之实证研究”，</w:t>
            </w:r>
            <w:r w:rsidR="006675AD"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第二届中青年刑事诉讼法学优秀科研成果奖</w:t>
            </w:r>
            <w:r w:rsidR="00703066"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二等奖，2010年；</w:t>
            </w:r>
          </w:p>
          <w:p w:rsidR="004B1037" w:rsidRPr="00980735" w:rsidRDefault="00E701C0" w:rsidP="00980735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8</w:t>
            </w:r>
            <w:r w:rsidR="00235042"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.“检察学的学科定位与理论体系”，中国法学会检察学研究会“检察学理论体系”征文活动优秀论文三等奖</w:t>
            </w:r>
            <w:r w:rsidR="00703066"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，2007年</w:t>
            </w:r>
            <w:r w:rsidR="00235042"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；</w:t>
            </w:r>
          </w:p>
          <w:p w:rsidR="00E701C0" w:rsidRPr="00980735" w:rsidRDefault="00E701C0" w:rsidP="00980735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9.入选浙江省</w:t>
            </w:r>
            <w:r w:rsidR="006675AD"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新世纪</w:t>
            </w:r>
            <w:r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151人才计划</w:t>
            </w:r>
            <w:r w:rsidR="006675AD"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重点层次</w:t>
            </w:r>
            <w:r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，20</w:t>
            </w:r>
            <w:r w:rsidR="006675AD"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16</w:t>
            </w:r>
            <w:r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年；</w:t>
            </w:r>
          </w:p>
          <w:p w:rsidR="00E701C0" w:rsidRPr="00980735" w:rsidRDefault="00E701C0" w:rsidP="00980735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10.入选</w:t>
            </w:r>
            <w:r w:rsid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浙江省</w:t>
            </w:r>
            <w:r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钱</w:t>
            </w:r>
            <w:proofErr w:type="gramStart"/>
            <w:r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江人才</w:t>
            </w:r>
            <w:proofErr w:type="gramEnd"/>
            <w:r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计划</w:t>
            </w:r>
            <w:r w:rsid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、</w:t>
            </w:r>
            <w:r w:rsidR="00980735"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之江青年社科学者计划</w:t>
            </w:r>
            <w:r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，2011年；</w:t>
            </w:r>
          </w:p>
          <w:p w:rsidR="004F55D8" w:rsidRPr="00980735" w:rsidRDefault="00E701C0" w:rsidP="00980735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11.</w:t>
            </w:r>
            <w:r w:rsidR="004F55D8"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入选浙江大学求是青年学者</w:t>
            </w:r>
            <w:r w:rsid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、</w:t>
            </w:r>
            <w:r w:rsidR="00980735"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光华学者岗</w:t>
            </w:r>
            <w:r w:rsidR="004F55D8"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，</w:t>
            </w:r>
            <w:r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2011</w:t>
            </w:r>
            <w:r w:rsidR="004F55D8"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年；</w:t>
            </w:r>
          </w:p>
          <w:p w:rsidR="008E235E" w:rsidRPr="00980735" w:rsidRDefault="004F55D8" w:rsidP="00980735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1</w:t>
            </w:r>
            <w:r w:rsid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2</w:t>
            </w:r>
            <w:r w:rsidR="00703066"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.</w:t>
            </w:r>
            <w:r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入选</w:t>
            </w:r>
            <w:r w:rsidR="008E235E"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第三届</w:t>
            </w:r>
            <w:bookmarkStart w:id="2" w:name="OLE_LINK8"/>
            <w:bookmarkStart w:id="3" w:name="OLE_LINK9"/>
            <w:r w:rsidR="008E235E"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浙江省十大优秀中青年法学家</w:t>
            </w:r>
            <w:bookmarkEnd w:id="2"/>
            <w:bookmarkEnd w:id="3"/>
            <w:r w:rsidR="00385A25"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，201</w:t>
            </w:r>
            <w:r w:rsidR="00E701C0"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4</w:t>
            </w:r>
            <w:r w:rsidR="00385A25"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年；</w:t>
            </w:r>
          </w:p>
          <w:p w:rsidR="0032220C" w:rsidRDefault="004F55D8" w:rsidP="00980735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1</w:t>
            </w:r>
            <w:r w:rsid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3</w:t>
            </w:r>
            <w:r w:rsidR="00385A25"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.</w:t>
            </w:r>
            <w:r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入选</w:t>
            </w:r>
            <w:r w:rsidR="006675AD"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国家“</w:t>
            </w:r>
            <w:r w:rsidR="00703066"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万人计划</w:t>
            </w:r>
            <w:r w:rsidR="006675AD"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”</w:t>
            </w:r>
            <w:r w:rsidR="00703066"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青年拔尖人才</w:t>
            </w:r>
            <w:r w:rsidR="00385A25"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，2015年</w:t>
            </w:r>
            <w:r w:rsidR="006675AD"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。</w:t>
            </w:r>
          </w:p>
          <w:p w:rsidR="007C6EDA" w:rsidRPr="004F55D8" w:rsidRDefault="007C6EDA" w:rsidP="00980735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cs="Arial"/>
                <w:kern w:val="0"/>
                <w:sz w:val="32"/>
                <w:szCs w:val="32"/>
              </w:rPr>
            </w:pPr>
          </w:p>
        </w:tc>
      </w:tr>
      <w:tr w:rsidR="0032220C" w:rsidRPr="00543BF5" w:rsidTr="00FC3D9B">
        <w:trPr>
          <w:trHeight w:val="6511"/>
        </w:trPr>
        <w:tc>
          <w:tcPr>
            <w:tcW w:w="900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701C0" w:rsidRPr="0092586A" w:rsidRDefault="0032220C" w:rsidP="003657E5">
            <w:pPr>
              <w:tabs>
                <w:tab w:val="left" w:pos="4185"/>
              </w:tabs>
              <w:snapToGrid w:val="0"/>
              <w:spacing w:beforeLines="100" w:before="312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 w:rsidRPr="0092586A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lastRenderedPageBreak/>
              <w:t>学术职务及其他重要社会兼职</w:t>
            </w:r>
          </w:p>
          <w:p w:rsidR="00F04894" w:rsidRDefault="00F04894" w:rsidP="0092586A">
            <w:pPr>
              <w:rPr>
                <w:kern w:val="0"/>
              </w:rPr>
            </w:pPr>
          </w:p>
          <w:p w:rsidR="00863C8C" w:rsidRPr="006675AD" w:rsidRDefault="00863C8C" w:rsidP="006675AD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6675A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1.浙江大学校学术委员会委员</w:t>
            </w:r>
            <w:r w:rsidR="0001674C" w:rsidRPr="006675A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，2015年；</w:t>
            </w:r>
            <w:r w:rsidRPr="006675A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 xml:space="preserve">                                            </w:t>
            </w:r>
          </w:p>
          <w:p w:rsidR="00863C8C" w:rsidRPr="006675AD" w:rsidRDefault="00863C8C" w:rsidP="006675AD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6675A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2.</w:t>
            </w:r>
            <w:r w:rsidR="006675AD" w:rsidRPr="006675A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中国刑事诉讼法学研究会常务理事，2016年；</w:t>
            </w:r>
            <w:r w:rsidRPr="006675A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 xml:space="preserve">                                        </w:t>
            </w:r>
          </w:p>
          <w:p w:rsidR="00863C8C" w:rsidRPr="006675AD" w:rsidRDefault="006675AD" w:rsidP="006675AD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3</w:t>
            </w:r>
            <w:r w:rsidR="00863C8C" w:rsidRPr="006675A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.浙江省诉讼法学研究会副会长</w:t>
            </w:r>
            <w:r w:rsidR="0001674C" w:rsidRPr="006675A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，2013年；</w:t>
            </w:r>
            <w:r w:rsidR="00863C8C" w:rsidRPr="006675A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 xml:space="preserve">                                          </w:t>
            </w:r>
          </w:p>
          <w:p w:rsidR="0001674C" w:rsidRPr="006675AD" w:rsidRDefault="006675AD" w:rsidP="006675AD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4</w:t>
            </w:r>
            <w:r w:rsidR="00863C8C" w:rsidRPr="006675A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.</w:t>
            </w:r>
            <w:r w:rsidRPr="006675A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浙江省浙籍法学家研究会副会长，2014年；</w:t>
            </w:r>
          </w:p>
          <w:p w:rsidR="006675AD" w:rsidRDefault="006675AD" w:rsidP="006675AD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5</w:t>
            </w:r>
            <w:r w:rsidRPr="006675A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.浙江省政府咨询委特邀研究员，2014年；</w:t>
            </w:r>
          </w:p>
          <w:p w:rsidR="00980735" w:rsidRDefault="00980735" w:rsidP="006675AD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6.浙江大学社科学部学术委员会委员，2013；</w:t>
            </w:r>
          </w:p>
          <w:p w:rsidR="0001674C" w:rsidRPr="006675AD" w:rsidRDefault="00980735" w:rsidP="006675AD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7</w:t>
            </w:r>
            <w:r w:rsidR="0001674C" w:rsidRPr="006675A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.吉林大学兼职教授，2015年；</w:t>
            </w:r>
          </w:p>
          <w:p w:rsidR="0001674C" w:rsidRPr="006675AD" w:rsidRDefault="00980735" w:rsidP="006675AD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8</w:t>
            </w:r>
            <w:r w:rsidR="0001674C" w:rsidRPr="006675A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.华东政法大学兼职教授，2015年；</w:t>
            </w:r>
          </w:p>
          <w:p w:rsidR="0001674C" w:rsidRPr="00980735" w:rsidRDefault="00980735" w:rsidP="006675AD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9</w:t>
            </w:r>
            <w:r w:rsidR="0001674C"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.中国检察学研究会刑</w:t>
            </w:r>
            <w:proofErr w:type="gramStart"/>
            <w:r w:rsidR="0001674C"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诉监督专</w:t>
            </w:r>
            <w:proofErr w:type="gramEnd"/>
            <w:r w:rsidR="0001674C"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委会理事，2009年；</w:t>
            </w:r>
          </w:p>
          <w:p w:rsidR="00980735" w:rsidRPr="00980735" w:rsidRDefault="00980735" w:rsidP="006675AD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10</w:t>
            </w:r>
            <w:r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.</w:t>
            </w:r>
            <w:r>
              <w:rPr>
                <w:rFonts w:hAnsi="宋体" w:hint="eastAsia"/>
                <w:position w:val="6"/>
                <w:sz w:val="28"/>
                <w:szCs w:val="28"/>
              </w:rPr>
              <w:t>中国教育发展战略学会教育法制专委</w:t>
            </w:r>
            <w:r w:rsidRPr="00980735">
              <w:rPr>
                <w:rFonts w:hAnsi="宋体" w:hint="eastAsia"/>
                <w:position w:val="6"/>
                <w:sz w:val="28"/>
                <w:szCs w:val="28"/>
              </w:rPr>
              <w:t>会学术委员会委员</w:t>
            </w:r>
            <w:r>
              <w:rPr>
                <w:rFonts w:hAnsi="宋体" w:hint="eastAsia"/>
                <w:position w:val="6"/>
                <w:sz w:val="28"/>
                <w:szCs w:val="28"/>
              </w:rPr>
              <w:t>，</w:t>
            </w:r>
            <w:r>
              <w:rPr>
                <w:rFonts w:hAnsi="宋体" w:hint="eastAsia"/>
                <w:position w:val="6"/>
                <w:sz w:val="28"/>
                <w:szCs w:val="28"/>
              </w:rPr>
              <w:t>2012</w:t>
            </w:r>
            <w:r>
              <w:rPr>
                <w:rFonts w:hAnsi="宋体" w:hint="eastAsia"/>
                <w:position w:val="6"/>
                <w:sz w:val="28"/>
                <w:szCs w:val="28"/>
              </w:rPr>
              <w:t>年；</w:t>
            </w:r>
          </w:p>
          <w:p w:rsidR="00385A25" w:rsidRPr="006675AD" w:rsidRDefault="00980735" w:rsidP="006675AD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11</w:t>
            </w:r>
            <w:r w:rsidR="004F55D8"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.</w:t>
            </w:r>
            <w:r w:rsidR="0001674C" w:rsidRP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华东检察研究院学术委员会委员，2014年；</w:t>
            </w:r>
            <w:r w:rsidR="00385A25" w:rsidRPr="006675A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 xml:space="preserve">                                                   </w:t>
            </w:r>
          </w:p>
          <w:p w:rsidR="00385A25" w:rsidRPr="006675AD" w:rsidRDefault="00385A25" w:rsidP="006675AD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 w:cs="Arial"/>
                <w:kern w:val="0"/>
                <w:sz w:val="28"/>
                <w:szCs w:val="28"/>
              </w:rPr>
            </w:pPr>
            <w:r w:rsidRPr="006675A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1</w:t>
            </w:r>
            <w:r w:rsid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2</w:t>
            </w:r>
            <w:r w:rsidRPr="006675A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.中国政法大学司法改革研究中心研究员</w:t>
            </w:r>
            <w:r w:rsidR="00E701C0" w:rsidRPr="006675A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，2015年</w:t>
            </w:r>
            <w:r w:rsidR="00980735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；</w:t>
            </w:r>
            <w:r w:rsidRPr="006675A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 xml:space="preserve">   </w:t>
            </w:r>
          </w:p>
          <w:p w:rsidR="00A818BD" w:rsidRDefault="00385A25" w:rsidP="00980735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 w:rsidRPr="006675A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13</w:t>
            </w:r>
            <w:r w:rsidR="0001674C" w:rsidRPr="006675A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.国家“2011计划”司法文明协同创新中心研究员</w:t>
            </w:r>
            <w:r w:rsidR="00E701C0" w:rsidRPr="006675A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，2015年</w:t>
            </w:r>
            <w:r w:rsidR="0001674C" w:rsidRPr="006675AD">
              <w:rPr>
                <w:rFonts w:asciiTheme="minorEastAsia" w:eastAsiaTheme="minorEastAsia" w:hAnsiTheme="minorEastAsia" w:cs="Arial" w:hint="eastAsia"/>
                <w:kern w:val="0"/>
                <w:sz w:val="28"/>
                <w:szCs w:val="28"/>
              </w:rPr>
              <w:t>。</w:t>
            </w:r>
            <w:r w:rsidR="00863C8C" w:rsidRPr="00E701C0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 xml:space="preserve"> </w:t>
            </w:r>
          </w:p>
          <w:p w:rsidR="00F04894" w:rsidRDefault="00F04894" w:rsidP="00980735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</w:p>
          <w:p w:rsidR="00F04894" w:rsidRDefault="00F04894" w:rsidP="00980735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</w:p>
          <w:p w:rsidR="00F04894" w:rsidRDefault="00F04894" w:rsidP="00980735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</w:p>
          <w:p w:rsidR="00F04894" w:rsidRDefault="00F04894" w:rsidP="00980735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</w:p>
          <w:p w:rsidR="00F04894" w:rsidRDefault="00F04894" w:rsidP="00980735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</w:p>
          <w:p w:rsidR="00F04894" w:rsidRDefault="00F04894" w:rsidP="00980735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</w:p>
          <w:p w:rsidR="00F04894" w:rsidRDefault="00F04894" w:rsidP="00980735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</w:p>
          <w:p w:rsidR="00F04894" w:rsidRDefault="00F04894" w:rsidP="00980735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92586A" w:rsidRDefault="0092586A" w:rsidP="00980735">
            <w:pPr>
              <w:tabs>
                <w:tab w:val="left" w:pos="4185"/>
              </w:tabs>
              <w:snapToGrid w:val="0"/>
              <w:spacing w:line="540" w:lineRule="exact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A818BD" w:rsidRPr="00E701C0" w:rsidRDefault="00A818BD" w:rsidP="003E3E84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  <w:bookmarkStart w:id="4" w:name="_GoBack"/>
            <w:bookmarkEnd w:id="4"/>
          </w:p>
        </w:tc>
      </w:tr>
    </w:tbl>
    <w:p w:rsidR="00FE6F7E" w:rsidRPr="0032220C" w:rsidRDefault="00FE6F7E"/>
    <w:sectPr w:rsidR="00FE6F7E" w:rsidRPr="0032220C" w:rsidSect="00FE6F7E">
      <w:headerReference w:type="even" r:id="rId11"/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604" w:rsidRDefault="00C22604" w:rsidP="00755995">
      <w:r>
        <w:separator/>
      </w:r>
    </w:p>
  </w:endnote>
  <w:endnote w:type="continuationSeparator" w:id="0">
    <w:p w:rsidR="00C22604" w:rsidRDefault="00C22604" w:rsidP="0075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604" w:rsidRDefault="00C22604" w:rsidP="00755995">
      <w:r>
        <w:separator/>
      </w:r>
    </w:p>
  </w:footnote>
  <w:footnote w:type="continuationSeparator" w:id="0">
    <w:p w:rsidR="00C22604" w:rsidRDefault="00C22604" w:rsidP="00755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F3" w:rsidRDefault="003604F3" w:rsidP="003604F3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F3" w:rsidRDefault="003604F3" w:rsidP="003604F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1763E"/>
    <w:multiLevelType w:val="hybridMultilevel"/>
    <w:tmpl w:val="FB08FE08"/>
    <w:lvl w:ilvl="0" w:tplc="CBDAE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220C"/>
    <w:rsid w:val="000051AD"/>
    <w:rsid w:val="0001674C"/>
    <w:rsid w:val="00023634"/>
    <w:rsid w:val="00055F3F"/>
    <w:rsid w:val="00061773"/>
    <w:rsid w:val="000A1EE4"/>
    <w:rsid w:val="000D0440"/>
    <w:rsid w:val="0010498C"/>
    <w:rsid w:val="00116C90"/>
    <w:rsid w:val="00122886"/>
    <w:rsid w:val="001322A6"/>
    <w:rsid w:val="0015635F"/>
    <w:rsid w:val="0019227A"/>
    <w:rsid w:val="001D0C19"/>
    <w:rsid w:val="00221850"/>
    <w:rsid w:val="00235042"/>
    <w:rsid w:val="00257C2B"/>
    <w:rsid w:val="002C7002"/>
    <w:rsid w:val="0031190D"/>
    <w:rsid w:val="0032050C"/>
    <w:rsid w:val="0032220C"/>
    <w:rsid w:val="00325570"/>
    <w:rsid w:val="00326D9D"/>
    <w:rsid w:val="003604F3"/>
    <w:rsid w:val="003657E5"/>
    <w:rsid w:val="00367DAB"/>
    <w:rsid w:val="00385A25"/>
    <w:rsid w:val="003A2A4F"/>
    <w:rsid w:val="003E3E84"/>
    <w:rsid w:val="003F375F"/>
    <w:rsid w:val="00433575"/>
    <w:rsid w:val="004439D1"/>
    <w:rsid w:val="00485D44"/>
    <w:rsid w:val="004A5FCB"/>
    <w:rsid w:val="004B1037"/>
    <w:rsid w:val="004F55D8"/>
    <w:rsid w:val="00510B98"/>
    <w:rsid w:val="00551B25"/>
    <w:rsid w:val="005A1A51"/>
    <w:rsid w:val="006109C5"/>
    <w:rsid w:val="006225F8"/>
    <w:rsid w:val="00640408"/>
    <w:rsid w:val="00652DA5"/>
    <w:rsid w:val="006675AD"/>
    <w:rsid w:val="00681743"/>
    <w:rsid w:val="006A3BAC"/>
    <w:rsid w:val="00703066"/>
    <w:rsid w:val="00753BF4"/>
    <w:rsid w:val="007547C4"/>
    <w:rsid w:val="00755995"/>
    <w:rsid w:val="007A348C"/>
    <w:rsid w:val="007C6EDA"/>
    <w:rsid w:val="00815FF2"/>
    <w:rsid w:val="00863C8C"/>
    <w:rsid w:val="008A5D57"/>
    <w:rsid w:val="008B58F3"/>
    <w:rsid w:val="008C5406"/>
    <w:rsid w:val="008D09F7"/>
    <w:rsid w:val="008E235E"/>
    <w:rsid w:val="00913653"/>
    <w:rsid w:val="00920FFB"/>
    <w:rsid w:val="0092586A"/>
    <w:rsid w:val="00944131"/>
    <w:rsid w:val="00980735"/>
    <w:rsid w:val="009A24A0"/>
    <w:rsid w:val="009B2BEC"/>
    <w:rsid w:val="009E1E83"/>
    <w:rsid w:val="009F0005"/>
    <w:rsid w:val="009F39ED"/>
    <w:rsid w:val="00A02E8D"/>
    <w:rsid w:val="00A63569"/>
    <w:rsid w:val="00A818BD"/>
    <w:rsid w:val="00AA74D6"/>
    <w:rsid w:val="00AD3C52"/>
    <w:rsid w:val="00BA789F"/>
    <w:rsid w:val="00BB1800"/>
    <w:rsid w:val="00BB5C01"/>
    <w:rsid w:val="00BC16BF"/>
    <w:rsid w:val="00BD2266"/>
    <w:rsid w:val="00BE2F2B"/>
    <w:rsid w:val="00BF6CE9"/>
    <w:rsid w:val="00C21AD5"/>
    <w:rsid w:val="00C22604"/>
    <w:rsid w:val="00C31AA9"/>
    <w:rsid w:val="00C47676"/>
    <w:rsid w:val="00C535EE"/>
    <w:rsid w:val="00C86C38"/>
    <w:rsid w:val="00CD7695"/>
    <w:rsid w:val="00CE48B5"/>
    <w:rsid w:val="00D4604A"/>
    <w:rsid w:val="00D9389C"/>
    <w:rsid w:val="00DA03C5"/>
    <w:rsid w:val="00DC2319"/>
    <w:rsid w:val="00E3361E"/>
    <w:rsid w:val="00E35915"/>
    <w:rsid w:val="00E525D4"/>
    <w:rsid w:val="00E5327B"/>
    <w:rsid w:val="00E701C0"/>
    <w:rsid w:val="00EB5F4F"/>
    <w:rsid w:val="00EE04F8"/>
    <w:rsid w:val="00F04894"/>
    <w:rsid w:val="00F568D8"/>
    <w:rsid w:val="00F80AD8"/>
    <w:rsid w:val="00F810E8"/>
    <w:rsid w:val="00FB7365"/>
    <w:rsid w:val="00FC3D9B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22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220C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8D09F7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755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5599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55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5599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D9C456-2D24-4103-805C-0274FAF6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1173</Words>
  <Characters>6688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luohaimin</dc:creator>
  <cp:lastModifiedBy>1315</cp:lastModifiedBy>
  <cp:revision>6</cp:revision>
  <cp:lastPrinted>2016-08-18T10:36:00Z</cp:lastPrinted>
  <dcterms:created xsi:type="dcterms:W3CDTF">2016-08-26T13:52:00Z</dcterms:created>
  <dcterms:modified xsi:type="dcterms:W3CDTF">2016-09-30T06:06:00Z</dcterms:modified>
</cp:coreProperties>
</file>